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B0BDF" w14:textId="77777777" w:rsidR="00234834" w:rsidRDefault="00234834">
      <w:pPr>
        <w:pStyle w:val="Corpsdetexte"/>
        <w:rPr>
          <w:rFonts w:ascii="Times New Roman"/>
          <w:sz w:val="21"/>
        </w:rPr>
      </w:pPr>
    </w:p>
    <w:p w14:paraId="32933E88" w14:textId="77777777" w:rsidR="00234834" w:rsidRPr="00D73515" w:rsidRDefault="00000000">
      <w:pPr>
        <w:spacing w:before="92"/>
        <w:ind w:right="109"/>
        <w:jc w:val="right"/>
        <w:rPr>
          <w:rFonts w:ascii="Arial"/>
          <w:b/>
          <w:sz w:val="24"/>
          <w:lang w:val="fr-FR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431740B" wp14:editId="183D93A7">
            <wp:simplePos x="0" y="0"/>
            <wp:positionH relativeFrom="page">
              <wp:posOffset>574040</wp:posOffset>
            </wp:positionH>
            <wp:positionV relativeFrom="paragraph">
              <wp:posOffset>-153976</wp:posOffset>
            </wp:positionV>
            <wp:extent cx="1157161" cy="8616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161" cy="861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515">
        <w:rPr>
          <w:rFonts w:ascii="Arial"/>
          <w:b/>
          <w:sz w:val="24"/>
          <w:lang w:val="fr-FR"/>
        </w:rPr>
        <w:t>Rectorat de Grenoble</w:t>
      </w:r>
    </w:p>
    <w:p w14:paraId="55D2BD0C" w14:textId="77777777" w:rsidR="00234834" w:rsidRPr="00D73515" w:rsidRDefault="00234834">
      <w:pPr>
        <w:pStyle w:val="Corpsdetexte"/>
        <w:rPr>
          <w:rFonts w:ascii="Arial"/>
          <w:b/>
          <w:sz w:val="20"/>
          <w:lang w:val="fr-FR"/>
        </w:rPr>
      </w:pPr>
    </w:p>
    <w:p w14:paraId="10AB66CE" w14:textId="77777777" w:rsidR="00234834" w:rsidRPr="00D73515" w:rsidRDefault="00234834">
      <w:pPr>
        <w:pStyle w:val="Corpsdetexte"/>
        <w:rPr>
          <w:rFonts w:ascii="Arial"/>
          <w:b/>
          <w:sz w:val="20"/>
          <w:lang w:val="fr-FR"/>
        </w:rPr>
      </w:pPr>
    </w:p>
    <w:p w14:paraId="1A93A077" w14:textId="77777777" w:rsidR="00234834" w:rsidRPr="00D73515" w:rsidRDefault="00234834">
      <w:pPr>
        <w:pStyle w:val="Corpsdetexte"/>
        <w:rPr>
          <w:rFonts w:ascii="Arial"/>
          <w:b/>
          <w:sz w:val="20"/>
          <w:lang w:val="fr-FR"/>
        </w:rPr>
      </w:pPr>
    </w:p>
    <w:p w14:paraId="2C7FAE7A" w14:textId="77777777" w:rsidR="00234834" w:rsidRPr="00D73515" w:rsidRDefault="00234834">
      <w:pPr>
        <w:pStyle w:val="Corpsdetexte"/>
        <w:rPr>
          <w:rFonts w:ascii="Arial"/>
          <w:b/>
          <w:sz w:val="20"/>
          <w:lang w:val="fr-FR"/>
        </w:rPr>
      </w:pPr>
    </w:p>
    <w:p w14:paraId="39554F78" w14:textId="77777777" w:rsidR="00234834" w:rsidRPr="00D73515" w:rsidRDefault="00234834">
      <w:pPr>
        <w:pStyle w:val="Corpsdetexte"/>
        <w:spacing w:before="6"/>
        <w:rPr>
          <w:rFonts w:ascii="Arial"/>
          <w:b/>
          <w:sz w:val="19"/>
          <w:lang w:val="fr-FR"/>
        </w:rPr>
      </w:pPr>
    </w:p>
    <w:p w14:paraId="18D67D92" w14:textId="0533715D" w:rsidR="00234834" w:rsidRPr="00D73515" w:rsidRDefault="00000000">
      <w:pPr>
        <w:ind w:left="164"/>
        <w:jc w:val="both"/>
        <w:rPr>
          <w:rFonts w:ascii="Arial"/>
          <w:sz w:val="20"/>
          <w:lang w:val="fr-FR"/>
        </w:rPr>
      </w:pPr>
      <w:r w:rsidRPr="00D73515">
        <w:rPr>
          <w:rFonts w:ascii="Arial"/>
          <w:b/>
          <w:color w:val="221F1F"/>
          <w:sz w:val="20"/>
          <w:lang w:val="fr-FR"/>
        </w:rPr>
        <w:t xml:space="preserve">Objet : </w:t>
      </w:r>
      <w:r w:rsidRPr="00D73515">
        <w:rPr>
          <w:rFonts w:ascii="Arial"/>
          <w:color w:val="221F1F"/>
          <w:sz w:val="20"/>
          <w:lang w:val="fr-FR"/>
        </w:rPr>
        <w:t>Lettre de mission pour la coordination de la discipline EPS 20</w:t>
      </w:r>
      <w:r w:rsidR="00D73515">
        <w:rPr>
          <w:rFonts w:ascii="Arial"/>
          <w:color w:val="221F1F"/>
          <w:sz w:val="20"/>
          <w:lang w:val="fr-FR"/>
        </w:rPr>
        <w:t>XX</w:t>
      </w:r>
      <w:r w:rsidRPr="00D73515">
        <w:rPr>
          <w:rFonts w:ascii="Arial"/>
          <w:color w:val="221F1F"/>
          <w:sz w:val="20"/>
          <w:lang w:val="fr-FR"/>
        </w:rPr>
        <w:t>-20</w:t>
      </w:r>
      <w:r w:rsidR="00D73515">
        <w:rPr>
          <w:rFonts w:ascii="Arial"/>
          <w:color w:val="221F1F"/>
          <w:sz w:val="20"/>
          <w:lang w:val="fr-FR"/>
        </w:rPr>
        <w:t>XX</w:t>
      </w:r>
      <w:r w:rsidRPr="00D73515">
        <w:rPr>
          <w:rFonts w:ascii="Arial"/>
          <w:color w:val="221F1F"/>
          <w:sz w:val="20"/>
          <w:lang w:val="fr-FR"/>
        </w:rPr>
        <w:t>, dont la section sportive scolaire</w:t>
      </w:r>
    </w:p>
    <w:p w14:paraId="779C0EBF" w14:textId="77777777" w:rsidR="00234834" w:rsidRPr="00D73515" w:rsidRDefault="00234834">
      <w:pPr>
        <w:pStyle w:val="Corpsdetexte"/>
        <w:spacing w:before="6"/>
        <w:rPr>
          <w:rFonts w:ascii="Arial"/>
          <w:sz w:val="30"/>
          <w:lang w:val="fr-FR"/>
        </w:rPr>
      </w:pPr>
    </w:p>
    <w:p w14:paraId="38EEA4E1" w14:textId="279B19DC" w:rsidR="00234834" w:rsidRPr="00D73515" w:rsidRDefault="00000000">
      <w:pPr>
        <w:spacing w:line="276" w:lineRule="auto"/>
        <w:ind w:left="164" w:right="111"/>
        <w:jc w:val="both"/>
        <w:rPr>
          <w:rFonts w:ascii="Arial" w:hAnsi="Arial"/>
          <w:sz w:val="20"/>
          <w:lang w:val="fr-FR"/>
        </w:rPr>
      </w:pPr>
      <w:r w:rsidRPr="00D73515">
        <w:rPr>
          <w:rFonts w:ascii="Arial" w:hAnsi="Arial"/>
          <w:sz w:val="20"/>
          <w:lang w:val="fr-FR"/>
        </w:rPr>
        <w:t xml:space="preserve">Madame, monsieur </w:t>
      </w:r>
      <w:r w:rsidRPr="00D73515">
        <w:rPr>
          <w:rFonts w:ascii="Arial" w:hAnsi="Arial"/>
          <w:b/>
          <w:sz w:val="20"/>
          <w:lang w:val="fr-FR"/>
        </w:rPr>
        <w:t>XX</w:t>
      </w:r>
      <w:r w:rsidRPr="00D73515">
        <w:rPr>
          <w:rFonts w:ascii="Arial" w:hAnsi="Arial"/>
          <w:sz w:val="20"/>
          <w:lang w:val="fr-FR"/>
        </w:rPr>
        <w:t>, professeur d’éducation physique et sportive au collège XX, sera chargé pour l’année scolaire 20</w:t>
      </w:r>
      <w:r w:rsidR="00D73515">
        <w:rPr>
          <w:rFonts w:ascii="Arial" w:hAnsi="Arial"/>
          <w:sz w:val="20"/>
          <w:lang w:val="fr-FR"/>
        </w:rPr>
        <w:t>XX</w:t>
      </w:r>
      <w:r w:rsidRPr="00D73515">
        <w:rPr>
          <w:rFonts w:ascii="Arial" w:hAnsi="Arial"/>
          <w:sz w:val="20"/>
          <w:lang w:val="fr-FR"/>
        </w:rPr>
        <w:t>-20</w:t>
      </w:r>
      <w:r w:rsidR="00D73515">
        <w:rPr>
          <w:rFonts w:ascii="Arial" w:hAnsi="Arial"/>
          <w:sz w:val="20"/>
          <w:lang w:val="fr-FR"/>
        </w:rPr>
        <w:t>XX</w:t>
      </w:r>
      <w:r w:rsidRPr="00D73515">
        <w:rPr>
          <w:rFonts w:ascii="Arial" w:hAnsi="Arial"/>
          <w:sz w:val="20"/>
          <w:lang w:val="fr-FR"/>
        </w:rPr>
        <w:t xml:space="preserve"> d’une mission de coordination pour la section sportive scolaire.</w:t>
      </w:r>
    </w:p>
    <w:p w14:paraId="3638305E" w14:textId="77777777" w:rsidR="00234834" w:rsidRPr="00D73515" w:rsidRDefault="00234834">
      <w:pPr>
        <w:pStyle w:val="Corpsdetexte"/>
        <w:spacing w:before="9"/>
        <w:rPr>
          <w:rFonts w:ascii="Arial"/>
          <w:lang w:val="fr-FR"/>
        </w:rPr>
      </w:pPr>
    </w:p>
    <w:p w14:paraId="24A45DD1" w14:textId="77777777" w:rsidR="00234834" w:rsidRPr="00D73515" w:rsidRDefault="00000000">
      <w:pPr>
        <w:pStyle w:val="Titre1"/>
        <w:ind w:left="164" w:right="106" w:firstLine="0"/>
        <w:rPr>
          <w:lang w:val="fr-FR"/>
        </w:rPr>
      </w:pPr>
      <w:r w:rsidRPr="00D73515">
        <w:rPr>
          <w:lang w:val="fr-FR"/>
        </w:rPr>
        <w:t>Selon la circulaire NOR : MENE2334358C du 15-12-2023 le rôle du Coordonnateur de la Section Sportive Scolaire est précisé comme suit :</w:t>
      </w:r>
    </w:p>
    <w:p w14:paraId="50AFE255" w14:textId="77777777" w:rsidR="00234834" w:rsidRPr="00D73515" w:rsidRDefault="00000000">
      <w:pPr>
        <w:spacing w:before="1"/>
        <w:ind w:left="164"/>
        <w:jc w:val="both"/>
        <w:rPr>
          <w:i/>
          <w:lang w:val="fr-FR"/>
        </w:rPr>
      </w:pPr>
      <w:r w:rsidRPr="00D73515">
        <w:rPr>
          <w:i/>
          <w:lang w:val="fr-FR"/>
        </w:rPr>
        <w:t>« Sous l’autorité et la responsabilité du chef d’établissement, la coordination de la SSS est con</w:t>
      </w:r>
      <w:r>
        <w:rPr>
          <w:i/>
        </w:rPr>
        <w:t>ﬁ</w:t>
      </w:r>
      <w:r w:rsidRPr="00D73515">
        <w:rPr>
          <w:i/>
          <w:lang w:val="fr-FR"/>
        </w:rPr>
        <w:t>ée à un membre</w:t>
      </w:r>
    </w:p>
    <w:p w14:paraId="068AB4B1" w14:textId="77777777" w:rsidR="00234834" w:rsidRPr="00D73515" w:rsidRDefault="00000000">
      <w:pPr>
        <w:ind w:left="164"/>
        <w:jc w:val="both"/>
        <w:rPr>
          <w:i/>
          <w:lang w:val="fr-FR"/>
        </w:rPr>
      </w:pPr>
      <w:r w:rsidRPr="00D73515">
        <w:rPr>
          <w:i/>
          <w:lang w:val="fr-FR"/>
        </w:rPr>
        <w:t>volontaire de l’équipe éducative de l’établissement.</w:t>
      </w:r>
    </w:p>
    <w:p w14:paraId="1242ADAA" w14:textId="77777777" w:rsidR="00234834" w:rsidRPr="00D73515" w:rsidRDefault="00000000">
      <w:pPr>
        <w:ind w:left="164" w:right="110"/>
        <w:jc w:val="both"/>
        <w:rPr>
          <w:i/>
          <w:lang w:val="fr-FR"/>
        </w:rPr>
      </w:pPr>
      <w:r w:rsidRPr="00D73515">
        <w:rPr>
          <w:i/>
          <w:lang w:val="fr-FR"/>
        </w:rPr>
        <w:t>Ce</w:t>
      </w:r>
      <w:r w:rsidRPr="00D73515">
        <w:rPr>
          <w:i/>
          <w:spacing w:val="-6"/>
          <w:lang w:val="fr-FR"/>
        </w:rPr>
        <w:t xml:space="preserve"> </w:t>
      </w:r>
      <w:r w:rsidRPr="00D73515">
        <w:rPr>
          <w:i/>
          <w:lang w:val="fr-FR"/>
        </w:rPr>
        <w:t>coordonnateur</w:t>
      </w:r>
      <w:r w:rsidRPr="00D73515">
        <w:rPr>
          <w:i/>
          <w:spacing w:val="-8"/>
          <w:lang w:val="fr-FR"/>
        </w:rPr>
        <w:t xml:space="preserve"> </w:t>
      </w:r>
      <w:r w:rsidRPr="00D73515">
        <w:rPr>
          <w:i/>
          <w:lang w:val="fr-FR"/>
        </w:rPr>
        <w:t>est</w:t>
      </w:r>
      <w:r w:rsidRPr="00D73515">
        <w:rPr>
          <w:i/>
          <w:spacing w:val="-6"/>
          <w:lang w:val="fr-FR"/>
        </w:rPr>
        <w:t xml:space="preserve"> </w:t>
      </w:r>
      <w:r w:rsidRPr="00D73515">
        <w:rPr>
          <w:i/>
          <w:lang w:val="fr-FR"/>
        </w:rPr>
        <w:t>responsable</w:t>
      </w:r>
      <w:r w:rsidRPr="00D73515">
        <w:rPr>
          <w:i/>
          <w:spacing w:val="-6"/>
          <w:lang w:val="fr-FR"/>
        </w:rPr>
        <w:t xml:space="preserve"> </w:t>
      </w:r>
      <w:r w:rsidRPr="00D73515">
        <w:rPr>
          <w:i/>
          <w:lang w:val="fr-FR"/>
        </w:rPr>
        <w:t>du</w:t>
      </w:r>
      <w:r w:rsidRPr="00D73515">
        <w:rPr>
          <w:i/>
          <w:spacing w:val="-7"/>
          <w:lang w:val="fr-FR"/>
        </w:rPr>
        <w:t xml:space="preserve"> </w:t>
      </w:r>
      <w:r w:rsidRPr="00D73515">
        <w:rPr>
          <w:i/>
          <w:lang w:val="fr-FR"/>
        </w:rPr>
        <w:t>projet</w:t>
      </w:r>
      <w:r w:rsidRPr="00D73515">
        <w:rPr>
          <w:i/>
          <w:spacing w:val="-9"/>
          <w:lang w:val="fr-FR"/>
        </w:rPr>
        <w:t xml:space="preserve"> </w:t>
      </w:r>
      <w:r w:rsidRPr="00D73515">
        <w:rPr>
          <w:i/>
          <w:lang w:val="fr-FR"/>
        </w:rPr>
        <w:t>pédagogique</w:t>
      </w:r>
      <w:r w:rsidRPr="00D73515">
        <w:rPr>
          <w:i/>
          <w:spacing w:val="-7"/>
          <w:lang w:val="fr-FR"/>
        </w:rPr>
        <w:t xml:space="preserve"> </w:t>
      </w:r>
      <w:r w:rsidRPr="00D73515">
        <w:rPr>
          <w:i/>
          <w:lang w:val="fr-FR"/>
        </w:rPr>
        <w:t>de</w:t>
      </w:r>
      <w:r w:rsidRPr="00D73515">
        <w:rPr>
          <w:i/>
          <w:spacing w:val="-7"/>
          <w:lang w:val="fr-FR"/>
        </w:rPr>
        <w:t xml:space="preserve"> </w:t>
      </w:r>
      <w:r w:rsidRPr="00D73515">
        <w:rPr>
          <w:i/>
          <w:lang w:val="fr-FR"/>
        </w:rPr>
        <w:t>la</w:t>
      </w:r>
      <w:r w:rsidRPr="00D73515">
        <w:rPr>
          <w:i/>
          <w:spacing w:val="-6"/>
          <w:lang w:val="fr-FR"/>
        </w:rPr>
        <w:t xml:space="preserve"> </w:t>
      </w:r>
      <w:r w:rsidRPr="00D73515">
        <w:rPr>
          <w:i/>
          <w:lang w:val="fr-FR"/>
        </w:rPr>
        <w:t>section</w:t>
      </w:r>
      <w:r w:rsidRPr="00D73515">
        <w:rPr>
          <w:i/>
          <w:spacing w:val="-7"/>
          <w:lang w:val="fr-FR"/>
        </w:rPr>
        <w:t xml:space="preserve"> </w:t>
      </w:r>
      <w:r w:rsidRPr="00D73515">
        <w:rPr>
          <w:i/>
          <w:lang w:val="fr-FR"/>
        </w:rPr>
        <w:t>et</w:t>
      </w:r>
      <w:r w:rsidRPr="00D73515">
        <w:rPr>
          <w:i/>
          <w:spacing w:val="-9"/>
          <w:lang w:val="fr-FR"/>
        </w:rPr>
        <w:t xml:space="preserve"> </w:t>
      </w:r>
      <w:r w:rsidRPr="00D73515">
        <w:rPr>
          <w:i/>
          <w:lang w:val="fr-FR"/>
        </w:rPr>
        <w:t>de</w:t>
      </w:r>
      <w:r w:rsidRPr="00D73515">
        <w:rPr>
          <w:i/>
          <w:spacing w:val="-7"/>
          <w:lang w:val="fr-FR"/>
        </w:rPr>
        <w:t xml:space="preserve"> </w:t>
      </w:r>
      <w:r w:rsidRPr="00D73515">
        <w:rPr>
          <w:i/>
          <w:lang w:val="fr-FR"/>
        </w:rPr>
        <w:t>son</w:t>
      </w:r>
      <w:r w:rsidRPr="00D73515">
        <w:rPr>
          <w:i/>
          <w:spacing w:val="-10"/>
          <w:lang w:val="fr-FR"/>
        </w:rPr>
        <w:t xml:space="preserve"> </w:t>
      </w:r>
      <w:r w:rsidRPr="00D73515">
        <w:rPr>
          <w:i/>
          <w:lang w:val="fr-FR"/>
        </w:rPr>
        <w:t>fonctionnement.</w:t>
      </w:r>
      <w:r w:rsidRPr="00D73515">
        <w:rPr>
          <w:i/>
          <w:spacing w:val="-7"/>
          <w:lang w:val="fr-FR"/>
        </w:rPr>
        <w:t xml:space="preserve"> </w:t>
      </w:r>
      <w:r w:rsidRPr="00D73515">
        <w:rPr>
          <w:i/>
          <w:lang w:val="fr-FR"/>
        </w:rPr>
        <w:t>En</w:t>
      </w:r>
      <w:r w:rsidRPr="00D73515">
        <w:rPr>
          <w:i/>
          <w:spacing w:val="-6"/>
          <w:lang w:val="fr-FR"/>
        </w:rPr>
        <w:t xml:space="preserve"> </w:t>
      </w:r>
      <w:r w:rsidRPr="00D73515">
        <w:rPr>
          <w:i/>
          <w:lang w:val="fr-FR"/>
        </w:rPr>
        <w:t>cohérence avec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le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projet</w:t>
      </w:r>
      <w:r w:rsidRPr="00D73515">
        <w:rPr>
          <w:i/>
          <w:spacing w:val="-12"/>
          <w:lang w:val="fr-FR"/>
        </w:rPr>
        <w:t xml:space="preserve"> </w:t>
      </w:r>
      <w:r w:rsidRPr="00D73515">
        <w:rPr>
          <w:i/>
          <w:lang w:val="fr-FR"/>
        </w:rPr>
        <w:t>d’établissement,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il</w:t>
      </w:r>
      <w:r w:rsidRPr="00D73515">
        <w:rPr>
          <w:i/>
          <w:spacing w:val="-13"/>
          <w:lang w:val="fr-FR"/>
        </w:rPr>
        <w:t xml:space="preserve"> </w:t>
      </w:r>
      <w:r w:rsidRPr="00D73515">
        <w:rPr>
          <w:i/>
          <w:lang w:val="fr-FR"/>
        </w:rPr>
        <w:t>dresse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et</w:t>
      </w:r>
      <w:r w:rsidRPr="00D73515">
        <w:rPr>
          <w:i/>
          <w:spacing w:val="-15"/>
          <w:lang w:val="fr-FR"/>
        </w:rPr>
        <w:t xml:space="preserve"> </w:t>
      </w:r>
      <w:r w:rsidRPr="00D73515">
        <w:rPr>
          <w:i/>
          <w:lang w:val="fr-FR"/>
        </w:rPr>
        <w:t>présente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un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bilan</w:t>
      </w:r>
      <w:r w:rsidRPr="00D73515">
        <w:rPr>
          <w:i/>
          <w:spacing w:val="-15"/>
          <w:lang w:val="fr-FR"/>
        </w:rPr>
        <w:t xml:space="preserve"> </w:t>
      </w:r>
      <w:r w:rsidRPr="00D73515">
        <w:rPr>
          <w:i/>
          <w:lang w:val="fr-FR"/>
        </w:rPr>
        <w:t>de</w:t>
      </w:r>
      <w:r w:rsidRPr="00D73515">
        <w:rPr>
          <w:i/>
          <w:spacing w:val="-13"/>
          <w:lang w:val="fr-FR"/>
        </w:rPr>
        <w:t xml:space="preserve"> </w:t>
      </w:r>
      <w:r w:rsidRPr="00D73515">
        <w:rPr>
          <w:i/>
          <w:lang w:val="fr-FR"/>
        </w:rPr>
        <w:t>la</w:t>
      </w:r>
      <w:r w:rsidRPr="00D73515">
        <w:rPr>
          <w:i/>
          <w:spacing w:val="-15"/>
          <w:lang w:val="fr-FR"/>
        </w:rPr>
        <w:t xml:space="preserve"> </w:t>
      </w:r>
      <w:r w:rsidRPr="00D73515">
        <w:rPr>
          <w:i/>
          <w:lang w:val="fr-FR"/>
        </w:rPr>
        <w:t>section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chaque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année,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qu’il</w:t>
      </w:r>
      <w:r w:rsidRPr="00D73515">
        <w:rPr>
          <w:i/>
          <w:spacing w:val="-13"/>
          <w:lang w:val="fr-FR"/>
        </w:rPr>
        <w:t xml:space="preserve"> </w:t>
      </w:r>
      <w:r w:rsidRPr="00D73515">
        <w:rPr>
          <w:i/>
          <w:lang w:val="fr-FR"/>
        </w:rPr>
        <w:t>présente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au</w:t>
      </w:r>
      <w:r w:rsidRPr="00D73515">
        <w:rPr>
          <w:i/>
          <w:spacing w:val="-14"/>
          <w:lang w:val="fr-FR"/>
        </w:rPr>
        <w:t xml:space="preserve"> </w:t>
      </w:r>
      <w:r w:rsidRPr="00D73515">
        <w:rPr>
          <w:i/>
          <w:lang w:val="fr-FR"/>
        </w:rPr>
        <w:t>conseil pédagogique et au conseil</w:t>
      </w:r>
      <w:r w:rsidRPr="00D73515">
        <w:rPr>
          <w:i/>
          <w:spacing w:val="-3"/>
          <w:lang w:val="fr-FR"/>
        </w:rPr>
        <w:t xml:space="preserve"> </w:t>
      </w:r>
      <w:r w:rsidRPr="00D73515">
        <w:rPr>
          <w:i/>
          <w:lang w:val="fr-FR"/>
        </w:rPr>
        <w:t>d’administration.»</w:t>
      </w:r>
    </w:p>
    <w:p w14:paraId="230D118D" w14:textId="77777777" w:rsidR="00234834" w:rsidRPr="00D73515" w:rsidRDefault="00234834">
      <w:pPr>
        <w:pStyle w:val="Corpsdetexte"/>
        <w:spacing w:before="11"/>
        <w:rPr>
          <w:i/>
          <w:sz w:val="21"/>
          <w:lang w:val="fr-FR"/>
        </w:rPr>
      </w:pPr>
    </w:p>
    <w:p w14:paraId="476709F1" w14:textId="77777777" w:rsidR="00234834" w:rsidRPr="00D73515" w:rsidRDefault="00000000">
      <w:pPr>
        <w:ind w:left="164"/>
        <w:jc w:val="both"/>
        <w:rPr>
          <w:rFonts w:ascii="Arial" w:hAnsi="Arial"/>
          <w:sz w:val="20"/>
          <w:lang w:val="fr-FR"/>
        </w:rPr>
      </w:pPr>
      <w:r w:rsidRPr="00D73515">
        <w:rPr>
          <w:rFonts w:ascii="Arial" w:hAnsi="Arial"/>
          <w:sz w:val="20"/>
          <w:lang w:val="fr-FR"/>
        </w:rPr>
        <w:t xml:space="preserve">Ses tâches, </w:t>
      </w:r>
      <w:r w:rsidRPr="00D73515">
        <w:rPr>
          <w:b/>
          <w:lang w:val="fr-FR"/>
        </w:rPr>
        <w:t xml:space="preserve">(cahier des charges en annexe de la circulaire du 10/04/20) </w:t>
      </w:r>
      <w:r w:rsidRPr="00D73515">
        <w:rPr>
          <w:rFonts w:ascii="Arial" w:hAnsi="Arial"/>
          <w:sz w:val="20"/>
          <w:lang w:val="fr-FR"/>
        </w:rPr>
        <w:t>arrêtées par Madame XX, principale</w:t>
      </w:r>
    </w:p>
    <w:p w14:paraId="56F53379" w14:textId="77777777" w:rsidR="00234834" w:rsidRPr="00D73515" w:rsidRDefault="00000000">
      <w:pPr>
        <w:pStyle w:val="Corpsdetexte"/>
        <w:spacing w:before="41"/>
        <w:ind w:left="164"/>
        <w:jc w:val="both"/>
        <w:rPr>
          <w:lang w:val="fr-FR"/>
        </w:rPr>
      </w:pPr>
      <w:r w:rsidRPr="00D73515">
        <w:rPr>
          <w:lang w:val="fr-FR"/>
        </w:rPr>
        <w:t>comprendront (liste non exhaustive à ajuster en fonction de votre projet) :</w:t>
      </w:r>
    </w:p>
    <w:p w14:paraId="17C48964" w14:textId="77777777" w:rsidR="00234834" w:rsidRPr="00D73515" w:rsidRDefault="00234834">
      <w:pPr>
        <w:pStyle w:val="Corpsdetexte"/>
        <w:rPr>
          <w:lang w:val="fr-FR"/>
        </w:rPr>
      </w:pPr>
    </w:p>
    <w:p w14:paraId="69D79266" w14:textId="77777777" w:rsidR="00234834" w:rsidRPr="00D73515" w:rsidRDefault="00234834">
      <w:pPr>
        <w:pStyle w:val="Corpsdetexte"/>
        <w:spacing w:before="5"/>
        <w:rPr>
          <w:sz w:val="25"/>
          <w:lang w:val="fr-FR"/>
        </w:rPr>
      </w:pPr>
    </w:p>
    <w:p w14:paraId="0E18416D" w14:textId="77777777" w:rsidR="00234834" w:rsidRDefault="00000000">
      <w:pPr>
        <w:pStyle w:val="Titre1"/>
        <w:numPr>
          <w:ilvl w:val="0"/>
          <w:numId w:val="3"/>
        </w:numPr>
        <w:tabs>
          <w:tab w:val="left" w:pos="885"/>
        </w:tabs>
        <w:spacing w:line="268" w:lineRule="exact"/>
        <w:jc w:val="both"/>
      </w:pPr>
      <w:r>
        <w:t>Le projet éducatif</w:t>
      </w:r>
      <w:r>
        <w:rPr>
          <w:spacing w:val="-3"/>
        </w:rPr>
        <w:t xml:space="preserve"> </w:t>
      </w:r>
      <w:r>
        <w:t>:</w:t>
      </w:r>
    </w:p>
    <w:p w14:paraId="5392BB6D" w14:textId="77777777" w:rsidR="00234834" w:rsidRPr="00D73515" w:rsidRDefault="00000000">
      <w:pPr>
        <w:pStyle w:val="Paragraphedeliste"/>
        <w:numPr>
          <w:ilvl w:val="0"/>
          <w:numId w:val="2"/>
        </w:numPr>
        <w:tabs>
          <w:tab w:val="left" w:pos="525"/>
        </w:tabs>
        <w:ind w:right="103"/>
        <w:rPr>
          <w:lang w:val="fr-FR"/>
        </w:rPr>
      </w:pPr>
      <w:r w:rsidRPr="00D73515">
        <w:rPr>
          <w:lang w:val="fr-FR"/>
        </w:rPr>
        <w:t xml:space="preserve">Elaborer le projet pédagogique de la section, veiller à sa bonne organisation, définir les critères </w:t>
      </w:r>
      <w:r w:rsidRPr="00D73515">
        <w:rPr>
          <w:spacing w:val="-6"/>
          <w:lang w:val="fr-FR"/>
        </w:rPr>
        <w:t xml:space="preserve">de </w:t>
      </w:r>
      <w:r w:rsidRPr="00D73515">
        <w:rPr>
          <w:lang w:val="fr-FR"/>
        </w:rPr>
        <w:t>recrutement, s’assurer de la cohérence des emplois du temps, en collaboration avec le chef d’établissement, l’équipe éducative, et éventuellement les partenaires du milieu</w:t>
      </w:r>
      <w:r w:rsidRPr="00D73515">
        <w:rPr>
          <w:spacing w:val="-15"/>
          <w:lang w:val="fr-FR"/>
        </w:rPr>
        <w:t xml:space="preserve"> </w:t>
      </w:r>
      <w:r w:rsidRPr="00D73515">
        <w:rPr>
          <w:lang w:val="fr-FR"/>
        </w:rPr>
        <w:t>fédéral.</w:t>
      </w:r>
    </w:p>
    <w:p w14:paraId="3F2D33B7" w14:textId="77777777" w:rsidR="00234834" w:rsidRPr="00D73515" w:rsidRDefault="00000000">
      <w:pPr>
        <w:pStyle w:val="Paragraphedeliste"/>
        <w:numPr>
          <w:ilvl w:val="0"/>
          <w:numId w:val="2"/>
        </w:numPr>
        <w:tabs>
          <w:tab w:val="left" w:pos="525"/>
        </w:tabs>
        <w:ind w:right="105"/>
        <w:rPr>
          <w:lang w:val="fr-FR"/>
        </w:rPr>
      </w:pPr>
      <w:r w:rsidRPr="00D73515">
        <w:rPr>
          <w:lang w:val="fr-FR"/>
        </w:rPr>
        <w:t>S’assurer du bien-être des élèves, de leur bonne leur santé physique et mentale : s’assurer que les entrainements soient adaptés au projet et aux élèves en termes d’intensité, de difficulté, et de sécurité, vérifier</w:t>
      </w:r>
      <w:r w:rsidRPr="00D73515">
        <w:rPr>
          <w:spacing w:val="-16"/>
          <w:lang w:val="fr-FR"/>
        </w:rPr>
        <w:t xml:space="preserve"> </w:t>
      </w:r>
      <w:r w:rsidRPr="00D73515">
        <w:rPr>
          <w:lang w:val="fr-FR"/>
        </w:rPr>
        <w:t>que</w:t>
      </w:r>
      <w:r w:rsidRPr="00D73515">
        <w:rPr>
          <w:spacing w:val="-13"/>
          <w:lang w:val="fr-FR"/>
        </w:rPr>
        <w:t xml:space="preserve"> </w:t>
      </w:r>
      <w:r w:rsidRPr="00D73515">
        <w:rPr>
          <w:lang w:val="fr-FR"/>
        </w:rPr>
        <w:t>les</w:t>
      </w:r>
      <w:r w:rsidRPr="00D73515">
        <w:rPr>
          <w:spacing w:val="-14"/>
          <w:lang w:val="fr-FR"/>
        </w:rPr>
        <w:t xml:space="preserve"> </w:t>
      </w:r>
      <w:r w:rsidRPr="00D73515">
        <w:rPr>
          <w:lang w:val="fr-FR"/>
        </w:rPr>
        <w:t>rythmes</w:t>
      </w:r>
      <w:r w:rsidRPr="00D73515">
        <w:rPr>
          <w:spacing w:val="-14"/>
          <w:lang w:val="fr-FR"/>
        </w:rPr>
        <w:t xml:space="preserve"> </w:t>
      </w:r>
      <w:r w:rsidRPr="00D73515">
        <w:rPr>
          <w:lang w:val="fr-FR"/>
        </w:rPr>
        <w:t>des</w:t>
      </w:r>
      <w:r w:rsidRPr="00D73515">
        <w:rPr>
          <w:spacing w:val="-15"/>
          <w:lang w:val="fr-FR"/>
        </w:rPr>
        <w:t xml:space="preserve"> </w:t>
      </w:r>
      <w:r w:rsidRPr="00D73515">
        <w:rPr>
          <w:lang w:val="fr-FR"/>
        </w:rPr>
        <w:t>élèves</w:t>
      </w:r>
      <w:r w:rsidRPr="00D73515">
        <w:rPr>
          <w:spacing w:val="-14"/>
          <w:lang w:val="fr-FR"/>
        </w:rPr>
        <w:t xml:space="preserve"> </w:t>
      </w:r>
      <w:r w:rsidRPr="00D73515">
        <w:rPr>
          <w:lang w:val="fr-FR"/>
        </w:rPr>
        <w:t>soient</w:t>
      </w:r>
      <w:r w:rsidRPr="00D73515">
        <w:rPr>
          <w:spacing w:val="-16"/>
          <w:lang w:val="fr-FR"/>
        </w:rPr>
        <w:t xml:space="preserve"> </w:t>
      </w:r>
      <w:r w:rsidRPr="00D73515">
        <w:rPr>
          <w:lang w:val="fr-FR"/>
        </w:rPr>
        <w:t>respectés</w:t>
      </w:r>
      <w:r w:rsidRPr="00D73515">
        <w:rPr>
          <w:spacing w:val="-15"/>
          <w:lang w:val="fr-FR"/>
        </w:rPr>
        <w:t xml:space="preserve"> </w:t>
      </w:r>
      <w:r w:rsidRPr="00D73515">
        <w:rPr>
          <w:lang w:val="fr-FR"/>
        </w:rPr>
        <w:t>(emploi</w:t>
      </w:r>
      <w:r w:rsidRPr="00D73515">
        <w:rPr>
          <w:spacing w:val="-14"/>
          <w:lang w:val="fr-FR"/>
        </w:rPr>
        <w:t xml:space="preserve"> </w:t>
      </w:r>
      <w:r w:rsidRPr="00D73515">
        <w:rPr>
          <w:lang w:val="fr-FR"/>
        </w:rPr>
        <w:t>du</w:t>
      </w:r>
      <w:r w:rsidRPr="00D73515">
        <w:rPr>
          <w:spacing w:val="-15"/>
          <w:lang w:val="fr-FR"/>
        </w:rPr>
        <w:t xml:space="preserve"> </w:t>
      </w:r>
      <w:r w:rsidRPr="00D73515">
        <w:rPr>
          <w:lang w:val="fr-FR"/>
        </w:rPr>
        <w:t>temps,</w:t>
      </w:r>
      <w:r w:rsidRPr="00D73515">
        <w:rPr>
          <w:spacing w:val="-14"/>
          <w:lang w:val="fr-FR"/>
        </w:rPr>
        <w:t xml:space="preserve"> </w:t>
      </w:r>
      <w:r w:rsidRPr="00D73515">
        <w:rPr>
          <w:lang w:val="fr-FR"/>
        </w:rPr>
        <w:t>charge</w:t>
      </w:r>
      <w:r w:rsidRPr="00D73515">
        <w:rPr>
          <w:spacing w:val="-12"/>
          <w:lang w:val="fr-FR"/>
        </w:rPr>
        <w:t xml:space="preserve"> </w:t>
      </w:r>
      <w:r w:rsidRPr="00D73515">
        <w:rPr>
          <w:lang w:val="fr-FR"/>
        </w:rPr>
        <w:t>d’entrainement</w:t>
      </w:r>
      <w:r w:rsidRPr="00D73515">
        <w:rPr>
          <w:spacing w:val="-13"/>
          <w:lang w:val="fr-FR"/>
        </w:rPr>
        <w:t xml:space="preserve"> </w:t>
      </w:r>
      <w:r w:rsidRPr="00D73515">
        <w:rPr>
          <w:lang w:val="fr-FR"/>
        </w:rPr>
        <w:t>et</w:t>
      </w:r>
      <w:r w:rsidRPr="00D73515">
        <w:rPr>
          <w:spacing w:val="-13"/>
          <w:lang w:val="fr-FR"/>
        </w:rPr>
        <w:t xml:space="preserve"> </w:t>
      </w:r>
      <w:r w:rsidRPr="00D73515">
        <w:rPr>
          <w:lang w:val="fr-FR"/>
        </w:rPr>
        <w:t>de</w:t>
      </w:r>
      <w:r w:rsidRPr="00D73515">
        <w:rPr>
          <w:spacing w:val="-13"/>
          <w:lang w:val="fr-FR"/>
        </w:rPr>
        <w:t xml:space="preserve"> </w:t>
      </w:r>
      <w:r w:rsidRPr="00D73515">
        <w:rPr>
          <w:lang w:val="fr-FR"/>
        </w:rPr>
        <w:t>travail).</w:t>
      </w:r>
    </w:p>
    <w:p w14:paraId="4425DBA2" w14:textId="77777777" w:rsidR="00234834" w:rsidRPr="00D73515" w:rsidRDefault="00000000">
      <w:pPr>
        <w:pStyle w:val="Paragraphedeliste"/>
        <w:numPr>
          <w:ilvl w:val="0"/>
          <w:numId w:val="2"/>
        </w:numPr>
        <w:tabs>
          <w:tab w:val="left" w:pos="525"/>
        </w:tabs>
        <w:ind w:right="108"/>
        <w:rPr>
          <w:lang w:val="fr-FR"/>
        </w:rPr>
      </w:pPr>
      <w:r w:rsidRPr="00D73515">
        <w:rPr>
          <w:lang w:val="fr-FR"/>
        </w:rPr>
        <w:t>Informer</w:t>
      </w:r>
      <w:r w:rsidRPr="00D73515">
        <w:rPr>
          <w:spacing w:val="-7"/>
          <w:lang w:val="fr-FR"/>
        </w:rPr>
        <w:t xml:space="preserve"> </w:t>
      </w:r>
      <w:r w:rsidRPr="00D73515">
        <w:rPr>
          <w:lang w:val="fr-FR"/>
        </w:rPr>
        <w:t>le</w:t>
      </w:r>
      <w:r w:rsidRPr="00D73515">
        <w:rPr>
          <w:spacing w:val="-5"/>
          <w:lang w:val="fr-FR"/>
        </w:rPr>
        <w:t xml:space="preserve"> </w:t>
      </w:r>
      <w:r w:rsidRPr="00D73515">
        <w:rPr>
          <w:lang w:val="fr-FR"/>
        </w:rPr>
        <w:t>chef</w:t>
      </w:r>
      <w:r w:rsidRPr="00D73515">
        <w:rPr>
          <w:spacing w:val="-6"/>
          <w:lang w:val="fr-FR"/>
        </w:rPr>
        <w:t xml:space="preserve"> </w:t>
      </w:r>
      <w:r w:rsidRPr="00D73515">
        <w:rPr>
          <w:lang w:val="fr-FR"/>
        </w:rPr>
        <w:t>d’établissement</w:t>
      </w:r>
      <w:r w:rsidRPr="00D73515">
        <w:rPr>
          <w:spacing w:val="-5"/>
          <w:lang w:val="fr-FR"/>
        </w:rPr>
        <w:t xml:space="preserve"> </w:t>
      </w:r>
      <w:r w:rsidRPr="00D73515">
        <w:rPr>
          <w:lang w:val="fr-FR"/>
        </w:rPr>
        <w:t>dès</w:t>
      </w:r>
      <w:r w:rsidRPr="00D73515">
        <w:rPr>
          <w:spacing w:val="-6"/>
          <w:lang w:val="fr-FR"/>
        </w:rPr>
        <w:t xml:space="preserve"> </w:t>
      </w:r>
      <w:r w:rsidRPr="00D73515">
        <w:rPr>
          <w:lang w:val="fr-FR"/>
        </w:rPr>
        <w:t>que</w:t>
      </w:r>
      <w:r w:rsidRPr="00D73515">
        <w:rPr>
          <w:spacing w:val="-5"/>
          <w:lang w:val="fr-FR"/>
        </w:rPr>
        <w:t xml:space="preserve"> </w:t>
      </w:r>
      <w:r w:rsidRPr="00D73515">
        <w:rPr>
          <w:lang w:val="fr-FR"/>
        </w:rPr>
        <w:t>le</w:t>
      </w:r>
      <w:r w:rsidRPr="00D73515">
        <w:rPr>
          <w:spacing w:val="-5"/>
          <w:lang w:val="fr-FR"/>
        </w:rPr>
        <w:t xml:space="preserve"> </w:t>
      </w:r>
      <w:r w:rsidRPr="00D73515">
        <w:rPr>
          <w:lang w:val="fr-FR"/>
        </w:rPr>
        <w:t>fonctionnement</w:t>
      </w:r>
      <w:r w:rsidRPr="00D73515">
        <w:rPr>
          <w:spacing w:val="-5"/>
          <w:lang w:val="fr-FR"/>
        </w:rPr>
        <w:t xml:space="preserve"> </w:t>
      </w:r>
      <w:r w:rsidRPr="00D73515">
        <w:rPr>
          <w:lang w:val="fr-FR"/>
        </w:rPr>
        <w:t>de</w:t>
      </w:r>
      <w:r w:rsidRPr="00D73515">
        <w:rPr>
          <w:spacing w:val="-5"/>
          <w:lang w:val="fr-FR"/>
        </w:rPr>
        <w:t xml:space="preserve"> </w:t>
      </w:r>
      <w:r w:rsidRPr="00D73515">
        <w:rPr>
          <w:lang w:val="fr-FR"/>
        </w:rPr>
        <w:t>la</w:t>
      </w:r>
      <w:r w:rsidRPr="00D73515">
        <w:rPr>
          <w:spacing w:val="-6"/>
          <w:lang w:val="fr-FR"/>
        </w:rPr>
        <w:t xml:space="preserve"> </w:t>
      </w:r>
      <w:r w:rsidRPr="00D73515">
        <w:rPr>
          <w:lang w:val="fr-FR"/>
        </w:rPr>
        <w:t>SSS</w:t>
      </w:r>
      <w:r w:rsidRPr="00D73515">
        <w:rPr>
          <w:spacing w:val="-6"/>
          <w:lang w:val="fr-FR"/>
        </w:rPr>
        <w:t xml:space="preserve"> </w:t>
      </w:r>
      <w:r w:rsidRPr="00D73515">
        <w:rPr>
          <w:lang w:val="fr-FR"/>
        </w:rPr>
        <w:t>ne</w:t>
      </w:r>
      <w:r w:rsidRPr="00D73515">
        <w:rPr>
          <w:spacing w:val="-6"/>
          <w:lang w:val="fr-FR"/>
        </w:rPr>
        <w:t xml:space="preserve"> </w:t>
      </w:r>
      <w:r w:rsidRPr="00D73515">
        <w:rPr>
          <w:lang w:val="fr-FR"/>
        </w:rPr>
        <w:t>répond</w:t>
      </w:r>
      <w:r w:rsidRPr="00D73515">
        <w:rPr>
          <w:spacing w:val="-6"/>
          <w:lang w:val="fr-FR"/>
        </w:rPr>
        <w:t xml:space="preserve"> </w:t>
      </w:r>
      <w:r w:rsidRPr="00D73515">
        <w:rPr>
          <w:lang w:val="fr-FR"/>
        </w:rPr>
        <w:t>plus</w:t>
      </w:r>
      <w:r w:rsidRPr="00D73515">
        <w:rPr>
          <w:spacing w:val="-6"/>
          <w:lang w:val="fr-FR"/>
        </w:rPr>
        <w:t xml:space="preserve"> </w:t>
      </w:r>
      <w:r w:rsidRPr="00D73515">
        <w:rPr>
          <w:lang w:val="fr-FR"/>
        </w:rPr>
        <w:t>au</w:t>
      </w:r>
      <w:r w:rsidRPr="00D73515">
        <w:rPr>
          <w:spacing w:val="-6"/>
          <w:lang w:val="fr-FR"/>
        </w:rPr>
        <w:t xml:space="preserve"> </w:t>
      </w:r>
      <w:r w:rsidRPr="00D73515">
        <w:rPr>
          <w:lang w:val="fr-FR"/>
        </w:rPr>
        <w:t>projet</w:t>
      </w:r>
      <w:r w:rsidRPr="00D73515">
        <w:rPr>
          <w:spacing w:val="-5"/>
          <w:lang w:val="fr-FR"/>
        </w:rPr>
        <w:t xml:space="preserve"> </w:t>
      </w:r>
      <w:r w:rsidRPr="00D73515">
        <w:rPr>
          <w:lang w:val="fr-FR"/>
        </w:rPr>
        <w:t>initial</w:t>
      </w:r>
      <w:r w:rsidRPr="00D73515">
        <w:rPr>
          <w:spacing w:val="-6"/>
          <w:lang w:val="fr-FR"/>
        </w:rPr>
        <w:t xml:space="preserve"> </w:t>
      </w:r>
      <w:r w:rsidRPr="00D73515">
        <w:rPr>
          <w:lang w:val="fr-FR"/>
        </w:rPr>
        <w:t>et</w:t>
      </w:r>
      <w:r w:rsidRPr="00D73515">
        <w:rPr>
          <w:spacing w:val="-5"/>
          <w:lang w:val="fr-FR"/>
        </w:rPr>
        <w:t xml:space="preserve"> </w:t>
      </w:r>
      <w:r w:rsidRPr="00D73515">
        <w:rPr>
          <w:spacing w:val="-3"/>
          <w:lang w:val="fr-FR"/>
        </w:rPr>
        <w:t xml:space="preserve">ne </w:t>
      </w:r>
      <w:r w:rsidRPr="00D73515">
        <w:rPr>
          <w:lang w:val="fr-FR"/>
        </w:rPr>
        <w:t>représente plus une plus-value pour l’élève mais une mise en</w:t>
      </w:r>
      <w:r w:rsidRPr="00D73515">
        <w:rPr>
          <w:spacing w:val="-10"/>
          <w:lang w:val="fr-FR"/>
        </w:rPr>
        <w:t xml:space="preserve"> </w:t>
      </w:r>
      <w:r w:rsidRPr="00D73515">
        <w:rPr>
          <w:lang w:val="fr-FR"/>
        </w:rPr>
        <w:t>difficulté.</w:t>
      </w:r>
    </w:p>
    <w:p w14:paraId="7B679BC2" w14:textId="77777777" w:rsidR="00234834" w:rsidRPr="00D73515" w:rsidRDefault="00234834">
      <w:pPr>
        <w:pStyle w:val="Corpsdetexte"/>
        <w:rPr>
          <w:lang w:val="fr-FR"/>
        </w:rPr>
      </w:pPr>
    </w:p>
    <w:p w14:paraId="50CF4D5F" w14:textId="77777777" w:rsidR="00234834" w:rsidRPr="00D73515" w:rsidRDefault="00234834">
      <w:pPr>
        <w:pStyle w:val="Corpsdetexte"/>
        <w:spacing w:before="3"/>
        <w:rPr>
          <w:lang w:val="fr-FR"/>
        </w:rPr>
      </w:pPr>
    </w:p>
    <w:p w14:paraId="3BD824EE" w14:textId="77777777" w:rsidR="00234834" w:rsidRDefault="00000000">
      <w:pPr>
        <w:pStyle w:val="Titre1"/>
        <w:numPr>
          <w:ilvl w:val="0"/>
          <w:numId w:val="3"/>
        </w:numPr>
        <w:tabs>
          <w:tab w:val="left" w:pos="886"/>
        </w:tabs>
        <w:ind w:left="885" w:hanging="362"/>
        <w:jc w:val="both"/>
      </w:pPr>
      <w:r>
        <w:t>Le fonctionnement</w:t>
      </w:r>
      <w:r>
        <w:rPr>
          <w:spacing w:val="-2"/>
        </w:rPr>
        <w:t xml:space="preserve"> </w:t>
      </w:r>
      <w:r>
        <w:t>:</w:t>
      </w:r>
    </w:p>
    <w:p w14:paraId="6E0D9C1E" w14:textId="77777777" w:rsidR="00234834" w:rsidRPr="00D73515" w:rsidRDefault="00000000">
      <w:pPr>
        <w:pStyle w:val="Paragraphedeliste"/>
        <w:numPr>
          <w:ilvl w:val="0"/>
          <w:numId w:val="2"/>
        </w:numPr>
        <w:tabs>
          <w:tab w:val="left" w:pos="526"/>
        </w:tabs>
        <w:ind w:left="525" w:right="104"/>
        <w:rPr>
          <w:lang w:val="fr-FR"/>
        </w:rPr>
      </w:pPr>
      <w:r w:rsidRPr="00D73515">
        <w:rPr>
          <w:lang w:val="fr-FR"/>
        </w:rPr>
        <w:t>Veiller à ce que le fonctionnement de la SSS ne pénalise pas celui de l’EPS obligatoire et de l’AS : l’EPS et l’AS demeurent prioritaires ; Veiller à ce que les heures d’animation de la SSS ne se confondent pas avec celles de l’EPS, l’AS ou autres dispositifs tels que les « classes sportives » ; Réserver et veiller à ce que les installations sportives soient disponibles pour le fonctionnement de la</w:t>
      </w:r>
      <w:r w:rsidRPr="00D73515">
        <w:rPr>
          <w:spacing w:val="-8"/>
          <w:lang w:val="fr-FR"/>
        </w:rPr>
        <w:t xml:space="preserve"> </w:t>
      </w:r>
      <w:r w:rsidRPr="00D73515">
        <w:rPr>
          <w:lang w:val="fr-FR"/>
        </w:rPr>
        <w:t>SSS.</w:t>
      </w:r>
    </w:p>
    <w:p w14:paraId="1B2B2D0D" w14:textId="77777777" w:rsidR="00234834" w:rsidRPr="00D73515" w:rsidRDefault="00000000">
      <w:pPr>
        <w:pStyle w:val="Paragraphedeliste"/>
        <w:numPr>
          <w:ilvl w:val="0"/>
          <w:numId w:val="2"/>
        </w:numPr>
        <w:tabs>
          <w:tab w:val="left" w:pos="526"/>
        </w:tabs>
        <w:spacing w:before="1" w:line="268" w:lineRule="exact"/>
        <w:ind w:left="525"/>
        <w:rPr>
          <w:lang w:val="fr-FR"/>
        </w:rPr>
      </w:pPr>
      <w:r w:rsidRPr="00D73515">
        <w:rPr>
          <w:lang w:val="fr-FR"/>
        </w:rPr>
        <w:t>S’assurer de la bonne mise en œuvre du projet de la SSS</w:t>
      </w:r>
      <w:r w:rsidRPr="00D73515">
        <w:rPr>
          <w:spacing w:val="-10"/>
          <w:lang w:val="fr-FR"/>
        </w:rPr>
        <w:t xml:space="preserve"> </w:t>
      </w:r>
      <w:r w:rsidRPr="00D73515">
        <w:rPr>
          <w:lang w:val="fr-FR"/>
        </w:rPr>
        <w:t>:</w:t>
      </w:r>
    </w:p>
    <w:p w14:paraId="626C12D4" w14:textId="77777777" w:rsidR="00234834" w:rsidRPr="00D73515" w:rsidRDefault="00000000">
      <w:pPr>
        <w:pStyle w:val="Paragraphedeliste"/>
        <w:numPr>
          <w:ilvl w:val="1"/>
          <w:numId w:val="2"/>
        </w:numPr>
        <w:tabs>
          <w:tab w:val="left" w:pos="1246"/>
        </w:tabs>
        <w:spacing w:line="271" w:lineRule="exact"/>
        <w:rPr>
          <w:lang w:val="fr-FR"/>
        </w:rPr>
      </w:pPr>
      <w:r w:rsidRPr="00D73515">
        <w:rPr>
          <w:lang w:val="fr-FR"/>
        </w:rPr>
        <w:t>au niveau sportif (les objectifs fixés), assister à des</w:t>
      </w:r>
      <w:r w:rsidRPr="00D73515">
        <w:rPr>
          <w:spacing w:val="-29"/>
          <w:lang w:val="fr-FR"/>
        </w:rPr>
        <w:t xml:space="preserve"> </w:t>
      </w:r>
      <w:r w:rsidRPr="00D73515">
        <w:rPr>
          <w:lang w:val="fr-FR"/>
        </w:rPr>
        <w:t>entrainements</w:t>
      </w:r>
    </w:p>
    <w:p w14:paraId="671B3750" w14:textId="77777777" w:rsidR="00234834" w:rsidRPr="00D73515" w:rsidRDefault="00000000">
      <w:pPr>
        <w:pStyle w:val="Paragraphedeliste"/>
        <w:numPr>
          <w:ilvl w:val="1"/>
          <w:numId w:val="2"/>
        </w:numPr>
        <w:tabs>
          <w:tab w:val="left" w:pos="1246"/>
        </w:tabs>
        <w:spacing w:line="269" w:lineRule="exact"/>
        <w:rPr>
          <w:lang w:val="fr-FR"/>
        </w:rPr>
      </w:pPr>
      <w:r w:rsidRPr="00D73515">
        <w:rPr>
          <w:lang w:val="fr-FR"/>
        </w:rPr>
        <w:t>au niveau scolaire (suivi scolaire et accompagnement des</w:t>
      </w:r>
      <w:r w:rsidRPr="00D73515">
        <w:rPr>
          <w:spacing w:val="-24"/>
          <w:lang w:val="fr-FR"/>
        </w:rPr>
        <w:t xml:space="preserve"> </w:t>
      </w:r>
      <w:r w:rsidRPr="00D73515">
        <w:rPr>
          <w:lang w:val="fr-FR"/>
        </w:rPr>
        <w:t>élèves),</w:t>
      </w:r>
    </w:p>
    <w:p w14:paraId="1A25F246" w14:textId="77777777" w:rsidR="00234834" w:rsidRPr="00D73515" w:rsidRDefault="00000000">
      <w:pPr>
        <w:pStyle w:val="Paragraphedeliste"/>
        <w:numPr>
          <w:ilvl w:val="1"/>
          <w:numId w:val="2"/>
        </w:numPr>
        <w:tabs>
          <w:tab w:val="left" w:pos="1246"/>
        </w:tabs>
        <w:spacing w:line="235" w:lineRule="auto"/>
        <w:ind w:right="107"/>
        <w:rPr>
          <w:lang w:val="fr-FR"/>
        </w:rPr>
      </w:pPr>
      <w:r w:rsidRPr="00D73515">
        <w:rPr>
          <w:lang w:val="fr-FR"/>
        </w:rPr>
        <w:t>au niveau ouverture (mise en œuvre des projets pluridisciplinaires prévus : santé, citoyenneté, culture, stage, formations</w:t>
      </w:r>
      <w:r w:rsidRPr="00D73515">
        <w:rPr>
          <w:spacing w:val="-3"/>
          <w:lang w:val="fr-FR"/>
        </w:rPr>
        <w:t xml:space="preserve"> </w:t>
      </w:r>
      <w:r w:rsidRPr="00D73515">
        <w:rPr>
          <w:lang w:val="fr-FR"/>
        </w:rPr>
        <w:t>diplômantes...)</w:t>
      </w:r>
    </w:p>
    <w:p w14:paraId="3CCC24B9" w14:textId="77777777" w:rsidR="00234834" w:rsidRPr="00D73515" w:rsidRDefault="00234834">
      <w:pPr>
        <w:pStyle w:val="Corpsdetexte"/>
        <w:rPr>
          <w:lang w:val="fr-FR"/>
        </w:rPr>
      </w:pPr>
    </w:p>
    <w:p w14:paraId="7EA99702" w14:textId="77777777" w:rsidR="00234834" w:rsidRPr="00D73515" w:rsidRDefault="00234834">
      <w:pPr>
        <w:pStyle w:val="Corpsdetexte"/>
        <w:spacing w:before="3"/>
        <w:rPr>
          <w:lang w:val="fr-FR"/>
        </w:rPr>
      </w:pPr>
    </w:p>
    <w:p w14:paraId="4B1324B5" w14:textId="77777777" w:rsidR="00234834" w:rsidRDefault="00000000">
      <w:pPr>
        <w:pStyle w:val="Titre1"/>
        <w:numPr>
          <w:ilvl w:val="0"/>
          <w:numId w:val="3"/>
        </w:numPr>
        <w:tabs>
          <w:tab w:val="left" w:pos="886"/>
        </w:tabs>
        <w:ind w:left="885"/>
      </w:pPr>
      <w:r>
        <w:t>Communication</w:t>
      </w:r>
    </w:p>
    <w:p w14:paraId="38740CB2" w14:textId="77777777" w:rsidR="00234834" w:rsidRDefault="00000000">
      <w:pPr>
        <w:pStyle w:val="Paragraphedeliste"/>
        <w:numPr>
          <w:ilvl w:val="0"/>
          <w:numId w:val="2"/>
        </w:numPr>
        <w:tabs>
          <w:tab w:val="left" w:pos="525"/>
          <w:tab w:val="left" w:pos="526"/>
        </w:tabs>
        <w:spacing w:line="268" w:lineRule="exact"/>
        <w:ind w:left="525"/>
        <w:jc w:val="left"/>
      </w:pPr>
      <w:r>
        <w:t>Collaborer et communiquer :</w:t>
      </w:r>
    </w:p>
    <w:p w14:paraId="5717D371" w14:textId="77777777" w:rsidR="00234834" w:rsidRPr="00D73515" w:rsidRDefault="00000000">
      <w:pPr>
        <w:pStyle w:val="Paragraphedeliste"/>
        <w:numPr>
          <w:ilvl w:val="1"/>
          <w:numId w:val="2"/>
        </w:numPr>
        <w:tabs>
          <w:tab w:val="left" w:pos="1245"/>
          <w:tab w:val="left" w:pos="1246"/>
        </w:tabs>
        <w:spacing w:before="3" w:line="235" w:lineRule="auto"/>
        <w:ind w:right="110" w:hanging="360"/>
        <w:jc w:val="left"/>
        <w:rPr>
          <w:lang w:val="fr-FR"/>
        </w:rPr>
      </w:pPr>
      <w:r w:rsidRPr="00D73515">
        <w:rPr>
          <w:lang w:val="fr-FR"/>
        </w:rPr>
        <w:t>avec tous les acteurs du projet : chef d’établissement, équipe éducative, infirmière, partenaires extérieurs, familles (réunion de présentation de la SSS, suivi des enfants pendant</w:t>
      </w:r>
      <w:r w:rsidRPr="00D73515">
        <w:rPr>
          <w:spacing w:val="-19"/>
          <w:lang w:val="fr-FR"/>
        </w:rPr>
        <w:t xml:space="preserve"> </w:t>
      </w:r>
      <w:r w:rsidRPr="00D73515">
        <w:rPr>
          <w:lang w:val="fr-FR"/>
        </w:rPr>
        <w:t>l’année).</w:t>
      </w:r>
    </w:p>
    <w:p w14:paraId="48177A88" w14:textId="77777777" w:rsidR="00234834" w:rsidRPr="00D73515" w:rsidRDefault="00000000">
      <w:pPr>
        <w:pStyle w:val="Paragraphedeliste"/>
        <w:numPr>
          <w:ilvl w:val="1"/>
          <w:numId w:val="2"/>
        </w:numPr>
        <w:tabs>
          <w:tab w:val="left" w:pos="1245"/>
          <w:tab w:val="left" w:pos="1246"/>
        </w:tabs>
        <w:spacing w:line="272" w:lineRule="exact"/>
        <w:jc w:val="left"/>
        <w:rPr>
          <w:lang w:val="fr-FR"/>
        </w:rPr>
      </w:pPr>
      <w:r w:rsidRPr="00D73515">
        <w:rPr>
          <w:lang w:val="fr-FR"/>
        </w:rPr>
        <w:t>communiquer en interne sur les actions et résultats de la</w:t>
      </w:r>
      <w:r w:rsidRPr="00D73515">
        <w:rPr>
          <w:spacing w:val="-5"/>
          <w:lang w:val="fr-FR"/>
        </w:rPr>
        <w:t xml:space="preserve"> </w:t>
      </w:r>
      <w:r w:rsidRPr="00D73515">
        <w:rPr>
          <w:lang w:val="fr-FR"/>
        </w:rPr>
        <w:t>SSS</w:t>
      </w:r>
    </w:p>
    <w:p w14:paraId="47C47D23" w14:textId="77777777" w:rsidR="00234834" w:rsidRPr="00D73515" w:rsidRDefault="00000000">
      <w:pPr>
        <w:pStyle w:val="Paragraphedeliste"/>
        <w:numPr>
          <w:ilvl w:val="1"/>
          <w:numId w:val="2"/>
        </w:numPr>
        <w:tabs>
          <w:tab w:val="left" w:pos="1245"/>
          <w:tab w:val="left" w:pos="1246"/>
        </w:tabs>
        <w:spacing w:line="269" w:lineRule="exact"/>
        <w:jc w:val="left"/>
        <w:rPr>
          <w:lang w:val="fr-FR"/>
        </w:rPr>
      </w:pPr>
      <w:r w:rsidRPr="00D73515">
        <w:rPr>
          <w:lang w:val="fr-FR"/>
        </w:rPr>
        <w:t>communiquer en externe : écoles/collèges du secteur,</w:t>
      </w:r>
      <w:r w:rsidRPr="00D73515">
        <w:rPr>
          <w:spacing w:val="-10"/>
          <w:lang w:val="fr-FR"/>
        </w:rPr>
        <w:t xml:space="preserve"> </w:t>
      </w:r>
      <w:r w:rsidRPr="00D73515">
        <w:rPr>
          <w:lang w:val="fr-FR"/>
        </w:rPr>
        <w:t>presse…</w:t>
      </w:r>
    </w:p>
    <w:p w14:paraId="5801775D" w14:textId="77777777" w:rsidR="00234834" w:rsidRPr="00D73515" w:rsidRDefault="00000000">
      <w:pPr>
        <w:pStyle w:val="Paragraphedeliste"/>
        <w:numPr>
          <w:ilvl w:val="0"/>
          <w:numId w:val="2"/>
        </w:numPr>
        <w:tabs>
          <w:tab w:val="left" w:pos="527"/>
        </w:tabs>
        <w:ind w:left="526" w:right="106"/>
        <w:rPr>
          <w:b/>
          <w:lang w:val="fr-FR"/>
        </w:rPr>
      </w:pPr>
      <w:r w:rsidRPr="00D73515">
        <w:rPr>
          <w:lang w:val="fr-FR"/>
        </w:rPr>
        <w:t xml:space="preserve">Au niveau administratif : présenter le projet et le bilan annuel au CA, au CPD EPS de la DSDEN, et au rectorat. S’assurer, en collaboration avec le chef d’établissement, de l’équilibre du budget, </w:t>
      </w:r>
      <w:r w:rsidRPr="00D73515">
        <w:rPr>
          <w:b/>
          <w:lang w:val="fr-FR"/>
        </w:rPr>
        <w:t>de la conformité de/des conventions liées à des partenaires</w:t>
      </w:r>
      <w:r w:rsidRPr="00D73515">
        <w:rPr>
          <w:b/>
          <w:spacing w:val="-7"/>
          <w:lang w:val="fr-FR"/>
        </w:rPr>
        <w:t xml:space="preserve"> </w:t>
      </w:r>
      <w:r w:rsidRPr="00D73515">
        <w:rPr>
          <w:b/>
          <w:lang w:val="fr-FR"/>
        </w:rPr>
        <w:t>éventuels.</w:t>
      </w:r>
    </w:p>
    <w:p w14:paraId="4B4D07D9" w14:textId="77777777" w:rsidR="00234834" w:rsidRPr="00D73515" w:rsidRDefault="00234834">
      <w:pPr>
        <w:jc w:val="both"/>
        <w:rPr>
          <w:lang w:val="fr-FR"/>
        </w:rPr>
        <w:sectPr w:rsidR="00234834" w:rsidRPr="00D73515">
          <w:type w:val="continuous"/>
          <w:pgSz w:w="11910" w:h="16840"/>
          <w:pgMar w:top="920" w:right="1020" w:bottom="280" w:left="800" w:header="720" w:footer="720" w:gutter="0"/>
          <w:cols w:space="720"/>
        </w:sectPr>
      </w:pPr>
    </w:p>
    <w:p w14:paraId="6532DA3C" w14:textId="77777777" w:rsidR="00234834" w:rsidRDefault="00000000">
      <w:pPr>
        <w:pStyle w:val="Titre1"/>
        <w:numPr>
          <w:ilvl w:val="0"/>
          <w:numId w:val="3"/>
        </w:numPr>
        <w:tabs>
          <w:tab w:val="left" w:pos="885"/>
        </w:tabs>
        <w:spacing w:before="33"/>
        <w:jc w:val="both"/>
      </w:pPr>
      <w:r>
        <w:lastRenderedPageBreak/>
        <w:t>Encadrement :</w:t>
      </w:r>
    </w:p>
    <w:p w14:paraId="6AEB17CC" w14:textId="77777777" w:rsidR="00234834" w:rsidRPr="00D73515" w:rsidRDefault="00000000">
      <w:pPr>
        <w:pStyle w:val="Paragraphedeliste"/>
        <w:numPr>
          <w:ilvl w:val="0"/>
          <w:numId w:val="2"/>
        </w:numPr>
        <w:tabs>
          <w:tab w:val="left" w:pos="526"/>
        </w:tabs>
        <w:spacing w:before="1"/>
        <w:ind w:left="525" w:hanging="362"/>
        <w:rPr>
          <w:lang w:val="fr-FR"/>
        </w:rPr>
      </w:pPr>
      <w:r w:rsidRPr="00D73515">
        <w:rPr>
          <w:lang w:val="fr-FR"/>
        </w:rPr>
        <w:t>Encadrement des élèves de la SSS par le coordonnateur</w:t>
      </w:r>
      <w:r w:rsidRPr="00D73515">
        <w:rPr>
          <w:spacing w:val="-6"/>
          <w:lang w:val="fr-FR"/>
        </w:rPr>
        <w:t xml:space="preserve"> </w:t>
      </w:r>
      <w:r w:rsidRPr="00D73515">
        <w:rPr>
          <w:lang w:val="fr-FR"/>
        </w:rPr>
        <w:t>:</w:t>
      </w:r>
    </w:p>
    <w:p w14:paraId="57FCCB71" w14:textId="77777777" w:rsidR="00234834" w:rsidRPr="00D73515" w:rsidRDefault="00000000">
      <w:pPr>
        <w:pStyle w:val="Paragraphedeliste"/>
        <w:numPr>
          <w:ilvl w:val="1"/>
          <w:numId w:val="2"/>
        </w:numPr>
        <w:tabs>
          <w:tab w:val="left" w:pos="1246"/>
        </w:tabs>
        <w:spacing w:line="272" w:lineRule="exact"/>
        <w:rPr>
          <w:lang w:val="fr-FR"/>
        </w:rPr>
      </w:pPr>
      <w:r w:rsidRPr="00D73515">
        <w:rPr>
          <w:lang w:val="fr-FR"/>
        </w:rPr>
        <w:t>pour les entrainements ( Xh / sem)</w:t>
      </w:r>
      <w:r w:rsidRPr="00D73515">
        <w:rPr>
          <w:spacing w:val="-7"/>
          <w:lang w:val="fr-FR"/>
        </w:rPr>
        <w:t xml:space="preserve"> </w:t>
      </w:r>
      <w:r w:rsidRPr="00D73515">
        <w:rPr>
          <w:lang w:val="fr-FR"/>
        </w:rPr>
        <w:t>,</w:t>
      </w:r>
    </w:p>
    <w:p w14:paraId="1815A244" w14:textId="77777777" w:rsidR="00234834" w:rsidRPr="00D73515" w:rsidRDefault="00000000">
      <w:pPr>
        <w:pStyle w:val="Paragraphedeliste"/>
        <w:numPr>
          <w:ilvl w:val="1"/>
          <w:numId w:val="2"/>
        </w:numPr>
        <w:tabs>
          <w:tab w:val="left" w:pos="1246"/>
        </w:tabs>
        <w:spacing w:line="237" w:lineRule="auto"/>
        <w:ind w:right="108"/>
        <w:rPr>
          <w:lang w:val="fr-FR"/>
        </w:rPr>
      </w:pPr>
      <w:r w:rsidRPr="00D73515">
        <w:rPr>
          <w:lang w:val="fr-FR"/>
        </w:rPr>
        <w:t>et /ou dans la mise en œuvre de projets spécifiques (santé, dopage, harcèlement, sport partagé, sortie, organisation d’animation au sein de l’établissement par les élèves de la SSS, formations secourisme / BNSSA/</w:t>
      </w:r>
      <w:r w:rsidRPr="00D73515">
        <w:rPr>
          <w:spacing w:val="-2"/>
          <w:lang w:val="fr-FR"/>
        </w:rPr>
        <w:t xml:space="preserve"> </w:t>
      </w:r>
      <w:r w:rsidRPr="00D73515">
        <w:rPr>
          <w:lang w:val="fr-FR"/>
        </w:rPr>
        <w:t>….)</w:t>
      </w:r>
    </w:p>
    <w:p w14:paraId="10FED9FB" w14:textId="77777777" w:rsidR="00234834" w:rsidRPr="00D73515" w:rsidRDefault="00234834">
      <w:pPr>
        <w:pStyle w:val="Corpsdetexte"/>
        <w:spacing w:before="10"/>
        <w:rPr>
          <w:sz w:val="21"/>
          <w:lang w:val="fr-FR"/>
        </w:rPr>
      </w:pPr>
    </w:p>
    <w:p w14:paraId="1BFD2C68" w14:textId="34FF6F1D" w:rsidR="00234834" w:rsidRPr="00D73515" w:rsidRDefault="00000000">
      <w:pPr>
        <w:pStyle w:val="Corpsdetexte"/>
        <w:ind w:left="165" w:right="36"/>
        <w:rPr>
          <w:lang w:val="fr-FR"/>
        </w:rPr>
      </w:pPr>
      <w:r w:rsidRPr="00D73515">
        <w:rPr>
          <w:lang w:val="fr-FR"/>
        </w:rPr>
        <w:t>Pour mener à bien cette mission, Mme/M. coordonnateur de la SSS (Activité) de l’établissement, bénéficiera au titre de l'année scolaire 20</w:t>
      </w:r>
      <w:r w:rsidR="00055C3D">
        <w:rPr>
          <w:lang w:val="fr-FR"/>
        </w:rPr>
        <w:t>XX</w:t>
      </w:r>
      <w:r w:rsidRPr="00D73515">
        <w:rPr>
          <w:lang w:val="fr-FR"/>
        </w:rPr>
        <w:t>-20</w:t>
      </w:r>
      <w:r w:rsidR="00055C3D">
        <w:rPr>
          <w:lang w:val="fr-FR"/>
        </w:rPr>
        <w:t>XX</w:t>
      </w:r>
      <w:r w:rsidRPr="00D73515">
        <w:rPr>
          <w:lang w:val="fr-FR"/>
        </w:rPr>
        <w:t>, (rayer la mention inutile)</w:t>
      </w:r>
    </w:p>
    <w:p w14:paraId="5A9D4A6D" w14:textId="77777777" w:rsidR="00234834" w:rsidRPr="00D73515" w:rsidRDefault="00000000">
      <w:pPr>
        <w:pStyle w:val="Paragraphedeliste"/>
        <w:numPr>
          <w:ilvl w:val="0"/>
          <w:numId w:val="1"/>
        </w:numPr>
        <w:tabs>
          <w:tab w:val="left" w:pos="886"/>
        </w:tabs>
        <w:spacing w:line="279" w:lineRule="exact"/>
        <w:ind w:hanging="361"/>
        <w:rPr>
          <w:lang w:val="fr-FR"/>
        </w:rPr>
      </w:pPr>
      <w:r w:rsidRPr="00D73515">
        <w:rPr>
          <w:lang w:val="fr-FR"/>
        </w:rPr>
        <w:t>pour la coordination scolaire de (nombre)</w:t>
      </w:r>
      <w:r w:rsidRPr="00D73515">
        <w:rPr>
          <w:spacing w:val="-1"/>
          <w:lang w:val="fr-FR"/>
        </w:rPr>
        <w:t xml:space="preserve"> </w:t>
      </w:r>
      <w:r w:rsidRPr="00D73515">
        <w:rPr>
          <w:lang w:val="fr-FR"/>
        </w:rPr>
        <w:t>IMP/HSA/HSE,</w:t>
      </w:r>
    </w:p>
    <w:p w14:paraId="5F3D1DB9" w14:textId="77777777" w:rsidR="00234834" w:rsidRPr="00D73515" w:rsidRDefault="00000000">
      <w:pPr>
        <w:pStyle w:val="Paragraphedeliste"/>
        <w:numPr>
          <w:ilvl w:val="0"/>
          <w:numId w:val="1"/>
        </w:numPr>
        <w:tabs>
          <w:tab w:val="left" w:pos="885"/>
          <w:tab w:val="left" w:pos="886"/>
        </w:tabs>
        <w:spacing w:before="1"/>
        <w:ind w:hanging="361"/>
        <w:jc w:val="left"/>
        <w:rPr>
          <w:lang w:val="fr-FR"/>
        </w:rPr>
      </w:pPr>
      <w:r w:rsidRPr="00D73515">
        <w:rPr>
          <w:lang w:val="fr-FR"/>
        </w:rPr>
        <w:t>pour l’entrainement de (X) heures la section (si entrainement par le</w:t>
      </w:r>
      <w:r w:rsidRPr="00D73515">
        <w:rPr>
          <w:spacing w:val="-16"/>
          <w:lang w:val="fr-FR"/>
        </w:rPr>
        <w:t xml:space="preserve"> </w:t>
      </w:r>
      <w:r w:rsidRPr="00D73515">
        <w:rPr>
          <w:lang w:val="fr-FR"/>
        </w:rPr>
        <w:t>coordonnateur).</w:t>
      </w:r>
    </w:p>
    <w:p w14:paraId="46AA3226" w14:textId="77777777" w:rsidR="00234834" w:rsidRPr="00D73515" w:rsidRDefault="00234834">
      <w:pPr>
        <w:pStyle w:val="Corpsdetexte"/>
        <w:rPr>
          <w:lang w:val="fr-FR"/>
        </w:rPr>
      </w:pPr>
    </w:p>
    <w:p w14:paraId="0A52C3E2" w14:textId="77777777" w:rsidR="00234834" w:rsidRDefault="00000000">
      <w:pPr>
        <w:pStyle w:val="Corpsdetexte"/>
        <w:ind w:left="165"/>
      </w:pPr>
      <w:r>
        <w:t>Signature chef établissement :</w:t>
      </w:r>
    </w:p>
    <w:sectPr w:rsidR="00234834">
      <w:pgSz w:w="11910" w:h="16840"/>
      <w:pgMar w:top="1080" w:right="10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EA1"/>
    <w:multiLevelType w:val="hybridMultilevel"/>
    <w:tmpl w:val="D4E2A36A"/>
    <w:lvl w:ilvl="0" w:tplc="AC604FB2">
      <w:numFmt w:val="bullet"/>
      <w:lvlText w:val=""/>
      <w:lvlJc w:val="left"/>
      <w:pPr>
        <w:ind w:left="885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1B42CCA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AD16B732"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8E2A6B4E">
      <w:numFmt w:val="bullet"/>
      <w:lvlText w:val="•"/>
      <w:lvlJc w:val="left"/>
      <w:pPr>
        <w:ind w:left="3641" w:hanging="360"/>
      </w:pPr>
      <w:rPr>
        <w:rFonts w:hint="default"/>
      </w:rPr>
    </w:lvl>
    <w:lvl w:ilvl="4" w:tplc="F058DF2C"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21CCEE2C"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B218D84E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9FAC0EA6">
      <w:numFmt w:val="bullet"/>
      <w:lvlText w:val="•"/>
      <w:lvlJc w:val="left"/>
      <w:pPr>
        <w:ind w:left="7324" w:hanging="360"/>
      </w:pPr>
      <w:rPr>
        <w:rFonts w:hint="default"/>
      </w:rPr>
    </w:lvl>
    <w:lvl w:ilvl="8" w:tplc="4B042988">
      <w:numFmt w:val="bullet"/>
      <w:lvlText w:val="•"/>
      <w:lvlJc w:val="left"/>
      <w:pPr>
        <w:ind w:left="8245" w:hanging="360"/>
      </w:pPr>
      <w:rPr>
        <w:rFonts w:hint="default"/>
      </w:rPr>
    </w:lvl>
  </w:abstractNum>
  <w:abstractNum w:abstractNumId="1" w15:restartNumberingAfterBreak="0">
    <w:nsid w:val="0A6E5D71"/>
    <w:multiLevelType w:val="hybridMultilevel"/>
    <w:tmpl w:val="109230FE"/>
    <w:lvl w:ilvl="0" w:tplc="05084458">
      <w:start w:val="1"/>
      <w:numFmt w:val="decimal"/>
      <w:lvlText w:val="%1."/>
      <w:lvlJc w:val="left"/>
      <w:pPr>
        <w:ind w:left="884" w:hanging="36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31D0521A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14044976">
      <w:numFmt w:val="bullet"/>
      <w:lvlText w:val="•"/>
      <w:lvlJc w:val="left"/>
      <w:pPr>
        <w:ind w:left="2721" w:hanging="361"/>
      </w:pPr>
      <w:rPr>
        <w:rFonts w:hint="default"/>
      </w:rPr>
    </w:lvl>
    <w:lvl w:ilvl="3" w:tplc="BAE6ACF0">
      <w:numFmt w:val="bullet"/>
      <w:lvlText w:val="•"/>
      <w:lvlJc w:val="left"/>
      <w:pPr>
        <w:ind w:left="3641" w:hanging="361"/>
      </w:pPr>
      <w:rPr>
        <w:rFonts w:hint="default"/>
      </w:rPr>
    </w:lvl>
    <w:lvl w:ilvl="4" w:tplc="04E4DB0A">
      <w:numFmt w:val="bullet"/>
      <w:lvlText w:val="•"/>
      <w:lvlJc w:val="left"/>
      <w:pPr>
        <w:ind w:left="4562" w:hanging="361"/>
      </w:pPr>
      <w:rPr>
        <w:rFonts w:hint="default"/>
      </w:rPr>
    </w:lvl>
    <w:lvl w:ilvl="5" w:tplc="BC0A8432">
      <w:numFmt w:val="bullet"/>
      <w:lvlText w:val="•"/>
      <w:lvlJc w:val="left"/>
      <w:pPr>
        <w:ind w:left="5483" w:hanging="361"/>
      </w:pPr>
      <w:rPr>
        <w:rFonts w:hint="default"/>
      </w:rPr>
    </w:lvl>
    <w:lvl w:ilvl="6" w:tplc="05C25BDA">
      <w:numFmt w:val="bullet"/>
      <w:lvlText w:val="•"/>
      <w:lvlJc w:val="left"/>
      <w:pPr>
        <w:ind w:left="6403" w:hanging="361"/>
      </w:pPr>
      <w:rPr>
        <w:rFonts w:hint="default"/>
      </w:rPr>
    </w:lvl>
    <w:lvl w:ilvl="7" w:tplc="1780EE98">
      <w:numFmt w:val="bullet"/>
      <w:lvlText w:val="•"/>
      <w:lvlJc w:val="left"/>
      <w:pPr>
        <w:ind w:left="7324" w:hanging="361"/>
      </w:pPr>
      <w:rPr>
        <w:rFonts w:hint="default"/>
      </w:rPr>
    </w:lvl>
    <w:lvl w:ilvl="8" w:tplc="F7BA4F0E">
      <w:numFmt w:val="bullet"/>
      <w:lvlText w:val="•"/>
      <w:lvlJc w:val="left"/>
      <w:pPr>
        <w:ind w:left="8245" w:hanging="361"/>
      </w:pPr>
      <w:rPr>
        <w:rFonts w:hint="default"/>
      </w:rPr>
    </w:lvl>
  </w:abstractNum>
  <w:abstractNum w:abstractNumId="2" w15:restartNumberingAfterBreak="0">
    <w:nsid w:val="4F7A381B"/>
    <w:multiLevelType w:val="hybridMultilevel"/>
    <w:tmpl w:val="22A21728"/>
    <w:lvl w:ilvl="0" w:tplc="A02C6204">
      <w:numFmt w:val="bullet"/>
      <w:lvlText w:val=""/>
      <w:lvlJc w:val="left"/>
      <w:pPr>
        <w:ind w:left="524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C5701624">
      <w:numFmt w:val="bullet"/>
      <w:lvlText w:val="o"/>
      <w:lvlJc w:val="left"/>
      <w:pPr>
        <w:ind w:left="1245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E88ABCEC">
      <w:numFmt w:val="bullet"/>
      <w:lvlText w:val="•"/>
      <w:lvlJc w:val="left"/>
      <w:pPr>
        <w:ind w:left="2222" w:hanging="361"/>
      </w:pPr>
      <w:rPr>
        <w:rFonts w:hint="default"/>
      </w:rPr>
    </w:lvl>
    <w:lvl w:ilvl="3" w:tplc="454CDC60">
      <w:numFmt w:val="bullet"/>
      <w:lvlText w:val="•"/>
      <w:lvlJc w:val="left"/>
      <w:pPr>
        <w:ind w:left="3205" w:hanging="361"/>
      </w:pPr>
      <w:rPr>
        <w:rFonts w:hint="default"/>
      </w:rPr>
    </w:lvl>
    <w:lvl w:ilvl="4" w:tplc="E4702DF0">
      <w:numFmt w:val="bullet"/>
      <w:lvlText w:val="•"/>
      <w:lvlJc w:val="left"/>
      <w:pPr>
        <w:ind w:left="4188" w:hanging="361"/>
      </w:pPr>
      <w:rPr>
        <w:rFonts w:hint="default"/>
      </w:rPr>
    </w:lvl>
    <w:lvl w:ilvl="5" w:tplc="B64E454E">
      <w:numFmt w:val="bullet"/>
      <w:lvlText w:val="•"/>
      <w:lvlJc w:val="left"/>
      <w:pPr>
        <w:ind w:left="5171" w:hanging="361"/>
      </w:pPr>
      <w:rPr>
        <w:rFonts w:hint="default"/>
      </w:rPr>
    </w:lvl>
    <w:lvl w:ilvl="6" w:tplc="52727584">
      <w:numFmt w:val="bullet"/>
      <w:lvlText w:val="•"/>
      <w:lvlJc w:val="left"/>
      <w:pPr>
        <w:ind w:left="6154" w:hanging="361"/>
      </w:pPr>
      <w:rPr>
        <w:rFonts w:hint="default"/>
      </w:rPr>
    </w:lvl>
    <w:lvl w:ilvl="7" w:tplc="D23251A8">
      <w:numFmt w:val="bullet"/>
      <w:lvlText w:val="•"/>
      <w:lvlJc w:val="left"/>
      <w:pPr>
        <w:ind w:left="7137" w:hanging="361"/>
      </w:pPr>
      <w:rPr>
        <w:rFonts w:hint="default"/>
      </w:rPr>
    </w:lvl>
    <w:lvl w:ilvl="8" w:tplc="2BCA3952">
      <w:numFmt w:val="bullet"/>
      <w:lvlText w:val="•"/>
      <w:lvlJc w:val="left"/>
      <w:pPr>
        <w:ind w:left="8120" w:hanging="361"/>
      </w:pPr>
      <w:rPr>
        <w:rFonts w:hint="default"/>
      </w:rPr>
    </w:lvl>
  </w:abstractNum>
  <w:num w:numId="1" w16cid:durableId="1474829296">
    <w:abstractNumId w:val="0"/>
  </w:num>
  <w:num w:numId="2" w16cid:durableId="715936742">
    <w:abstractNumId w:val="2"/>
  </w:num>
  <w:num w:numId="3" w16cid:durableId="138880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834"/>
    <w:rsid w:val="00055C3D"/>
    <w:rsid w:val="00234834"/>
    <w:rsid w:val="0026067B"/>
    <w:rsid w:val="00D7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EF2FC"/>
  <w15:docId w15:val="{7C7C394E-195E-4F07-B827-EED6EB0E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884" w:hanging="361"/>
      <w:jc w:val="both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245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3343</Characters>
  <Application>Microsoft Office Word</Application>
  <DocSecurity>0</DocSecurity>
  <Lines>27</Lines>
  <Paragraphs>7</Paragraphs>
  <ScaleCrop>false</ScaleCrop>
  <Company>Rectorat de Grenoble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creator>Regine Battois</dc:creator>
  <cp:lastModifiedBy>Battois-Locatelli Regine</cp:lastModifiedBy>
  <cp:revision>3</cp:revision>
  <dcterms:created xsi:type="dcterms:W3CDTF">2025-11-03T09:12:00Z</dcterms:created>
  <dcterms:modified xsi:type="dcterms:W3CDTF">2025-11-03T09:14:00Z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2024-10-13T00:00:00Z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2025-11-03T00:00:00Z</vt:filetime>
  </property>
</Properties>
</file>