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1"/>
        <w:gridCol w:w="162"/>
        <w:gridCol w:w="570"/>
        <w:gridCol w:w="444"/>
        <w:gridCol w:w="832"/>
        <w:gridCol w:w="422"/>
        <w:gridCol w:w="287"/>
        <w:gridCol w:w="139"/>
        <w:gridCol w:w="1841"/>
        <w:gridCol w:w="1040"/>
        <w:gridCol w:w="662"/>
        <w:gridCol w:w="170"/>
        <w:gridCol w:w="832"/>
        <w:gridCol w:w="832"/>
        <w:gridCol w:w="486"/>
        <w:gridCol w:w="346"/>
        <w:gridCol w:w="595"/>
        <w:gridCol w:w="155"/>
        <w:gridCol w:w="82"/>
        <w:gridCol w:w="330"/>
        <w:gridCol w:w="502"/>
        <w:gridCol w:w="832"/>
        <w:gridCol w:w="832"/>
        <w:gridCol w:w="217"/>
        <w:gridCol w:w="615"/>
        <w:gridCol w:w="836"/>
      </w:tblGrid>
      <w:tr w:rsidR="000A0C2B" w:rsidRPr="001E0FF0" w:rsidTr="00856059">
        <w:trPr>
          <w:trHeight w:val="728"/>
        </w:trPr>
        <w:tc>
          <w:tcPr>
            <w:tcW w:w="1536" w:type="dxa"/>
            <w:gridSpan w:val="2"/>
            <w:vMerge w:val="restart"/>
            <w:tcBorders>
              <w:bottom w:val="nil"/>
            </w:tcBorders>
          </w:tcPr>
          <w:p w:rsidR="000A0C2B" w:rsidRPr="001E0FF0" w:rsidRDefault="000A0C2B" w:rsidP="00312AAB">
            <w:pPr>
              <w:ind w:left="-108" w:right="-70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inline distT="0" distB="0" distL="0" distR="0" wp14:anchorId="47469EEB" wp14:editId="7B4B8837">
                  <wp:extent cx="697321" cy="708660"/>
                  <wp:effectExtent l="0" t="0" r="127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Simplifie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8" cy="77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0" w:type="dxa"/>
            <w:gridSpan w:val="23"/>
            <w:tcBorders>
              <w:bottom w:val="nil"/>
            </w:tcBorders>
          </w:tcPr>
          <w:p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</w:t>
            </w:r>
            <w:r w:rsidRPr="00A656C6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="00443D79">
              <w:rPr>
                <w:rFonts w:ascii="Arial Narrow" w:hAnsi="Arial Narrow" w:cs="Arial"/>
                <w:b/>
                <w:sz w:val="36"/>
                <w:szCs w:val="36"/>
              </w:rPr>
              <w:t>CERTIFICATIVE d’APSA (</w:t>
            </w:r>
            <w:r w:rsidR="00D63D79">
              <w:rPr>
                <w:rFonts w:ascii="Arial Narrow" w:hAnsi="Arial Narrow" w:cs="Arial"/>
                <w:b/>
                <w:sz w:val="36"/>
                <w:szCs w:val="36"/>
              </w:rPr>
              <w:t xml:space="preserve">FCA) - </w:t>
            </w:r>
            <w:r w:rsidR="004846E9">
              <w:rPr>
                <w:rFonts w:ascii="Arial Narrow" w:hAnsi="Arial Narrow" w:cs="Arial"/>
                <w:b/>
                <w:sz w:val="36"/>
                <w:szCs w:val="36"/>
              </w:rPr>
              <w:t>CA</w:t>
            </w:r>
            <w:r w:rsidR="009F38AD">
              <w:rPr>
                <w:rFonts w:ascii="Arial Narrow" w:hAnsi="Arial Narrow" w:cs="Arial"/>
                <w:b/>
                <w:sz w:val="36"/>
                <w:szCs w:val="36"/>
              </w:rPr>
              <w:t>3</w:t>
            </w:r>
          </w:p>
          <w:p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656C6">
              <w:rPr>
                <w:rFonts w:ascii="Arial Narrow" w:hAnsi="Arial Narrow" w:cs="Arial"/>
                <w:b/>
              </w:rPr>
              <w:t>BACCALAUR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AT G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RAL ET TECHNOLOGIQUE</w:t>
            </w:r>
          </w:p>
        </w:tc>
        <w:tc>
          <w:tcPr>
            <w:tcW w:w="1451" w:type="dxa"/>
            <w:gridSpan w:val="2"/>
            <w:vMerge w:val="restart"/>
            <w:tcBorders>
              <w:bottom w:val="nil"/>
            </w:tcBorders>
            <w:vAlign w:val="bottom"/>
          </w:tcPr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e</w:t>
            </w: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à</w:t>
            </w:r>
          </w:p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spellStart"/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</w:t>
            </w:r>
            <w:proofErr w:type="spellEnd"/>
            <w:proofErr w:type="gramEnd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0A0C2B" w:rsidRPr="001E0FF0" w:rsidTr="00856059">
        <w:trPr>
          <w:trHeight w:val="82"/>
        </w:trPr>
        <w:tc>
          <w:tcPr>
            <w:tcW w:w="1536" w:type="dxa"/>
            <w:gridSpan w:val="2"/>
            <w:vMerge/>
          </w:tcPr>
          <w:p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6" w:type="dxa"/>
            <w:gridSpan w:val="3"/>
          </w:tcPr>
          <w:p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680" w:type="dxa"/>
            <w:gridSpan w:val="4"/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</w:rPr>
              <w:t>Éducation Physique &amp; Sportive</w:t>
            </w:r>
            <w:r w:rsidR="005C7520">
              <w:rPr>
                <w:rFonts w:ascii="Arial Narrow" w:hAnsi="Arial Narrow" w:cs="Arial"/>
              </w:rPr>
              <w:t xml:space="preserve"> </w:t>
            </w:r>
            <w:r w:rsidR="005C7520" w:rsidRPr="005C7520">
              <w:rPr>
                <w:rFonts w:ascii="Arial Narrow" w:hAnsi="Arial Narrow" w:cs="Arial"/>
              </w:rPr>
              <w:t>- Enseignement Commun.</w:t>
            </w:r>
          </w:p>
        </w:tc>
        <w:tc>
          <w:tcPr>
            <w:tcW w:w="2950" w:type="dxa"/>
            <w:gridSpan w:val="7"/>
          </w:tcPr>
          <w:p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1" w:type="dxa"/>
            <w:gridSpan w:val="2"/>
            <w:vMerge/>
          </w:tcPr>
          <w:p w:rsidR="000A0C2B" w:rsidRPr="00A359E4" w:rsidRDefault="000A0C2B" w:rsidP="00A35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33F" w:rsidRPr="001E0FF0" w:rsidTr="00856059">
        <w:trPr>
          <w:trHeight w:val="82"/>
        </w:trPr>
        <w:tc>
          <w:tcPr>
            <w:tcW w:w="1536" w:type="dxa"/>
            <w:gridSpan w:val="2"/>
            <w:vMerge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6" w:type="dxa"/>
            <w:gridSpan w:val="3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4" w:type="dxa"/>
            <w:gridSpan w:val="20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937AB2"/>
            </w:tcBorders>
          </w:tcPr>
          <w:p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8D2054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:rsidR="008D2054" w:rsidRPr="001E0FF0" w:rsidRDefault="008D2054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57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8D2054" w:rsidRPr="001E0FF0" w:rsidRDefault="008D2054" w:rsidP="00856059">
            <w:pPr>
              <w:ind w:right="-321"/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1276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002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5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8D2054" w:rsidRPr="001E0FF0" w:rsidRDefault="008D2054" w:rsidP="009B2E83">
            <w:pPr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629BD470" wp14:editId="0F31C8C6">
                  <wp:simplePos x="0" y="0"/>
                  <wp:positionH relativeFrom="margin">
                    <wp:posOffset>86764</wp:posOffset>
                  </wp:positionH>
                  <wp:positionV relativeFrom="paragraph">
                    <wp:posOffset>409459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7520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698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5C7520" w:rsidRPr="005C7520" w:rsidRDefault="005C7520" w:rsidP="005C75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7520">
              <w:rPr>
                <w:rFonts w:ascii="Arial" w:hAnsi="Arial" w:cs="Arial"/>
                <w:b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448" w:type="dxa"/>
            <w:gridSpan w:val="2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5C7520" w:rsidRDefault="005C7520" w:rsidP="005C7520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5C752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:rsidR="003C70A0" w:rsidRPr="003C70A0" w:rsidRDefault="003C70A0" w:rsidP="005C7520">
            <w:pP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  <w:t>...</w:t>
            </w:r>
          </w:p>
          <w:p w:rsidR="005C7520" w:rsidRPr="005C7520" w:rsidRDefault="005C7520" w:rsidP="005C752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5C7520" w:rsidRPr="001E0FF0" w:rsidRDefault="005C7520" w:rsidP="005C7520">
            <w:pPr>
              <w:rPr>
                <w:rFonts w:ascii="Arial Narrow" w:hAnsi="Arial Narrow" w:cs="Arial"/>
              </w:rPr>
            </w:pPr>
          </w:p>
        </w:tc>
      </w:tr>
      <w:tr w:rsidR="0026392C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66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26392C" w:rsidRPr="0015233F" w:rsidRDefault="0026392C" w:rsidP="00E96B9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15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631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26392C" w:rsidRPr="0015233F" w:rsidRDefault="0026392C" w:rsidP="00E96B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</w:t>
            </w:r>
            <w:r w:rsidR="00AE3F0E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de  Fin de Lycée (AFL)</w:t>
            </w:r>
          </w:p>
        </w:tc>
      </w:tr>
      <w:tr w:rsidR="0026392C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966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:rsidR="0026392C" w:rsidRPr="00101629" w:rsidRDefault="0026392C" w:rsidP="0015233F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7467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3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CD24E3">
              <w:rPr>
                <w:rFonts w:ascii="Arial Narrow" w:hAnsi="Arial Narrow"/>
                <w:bCs/>
                <w:color w:val="FFFFFF" w:themeColor="background1"/>
                <w:sz w:val="28"/>
                <w:szCs w:val="28"/>
              </w:rPr>
              <w:t>(1) ou (2)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834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26392C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1"/>
        </w:trPr>
        <w:tc>
          <w:tcPr>
            <w:tcW w:w="3966" w:type="dxa"/>
            <w:gridSpan w:val="7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D6AAFF"/>
            <w:vAlign w:val="center"/>
          </w:tcPr>
          <w:p w:rsidR="0026392C" w:rsidRDefault="0026392C" w:rsidP="009F38AD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6392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Réaliser une prestation corporelle destinée à ê</w:t>
            </w:r>
            <w:r w:rsidRPr="002639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26392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re vue et appréciée. </w:t>
            </w:r>
          </w:p>
          <w:p w:rsidR="0026392C" w:rsidRPr="00C85E53" w:rsidRDefault="0026392C" w:rsidP="009F38AD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8"/>
                <w:szCs w:val="8"/>
              </w:rPr>
            </w:pPr>
          </w:p>
          <w:p w:rsidR="00471965" w:rsidRDefault="0026392C" w:rsidP="00CD24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7"/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</w:pPr>
            <w:r w:rsidRPr="0026392C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L’</w:t>
            </w:r>
            <w:r w:rsidRPr="0026392C"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  <w:t xml:space="preserve">élève s’exprime corporellement devant un public ou un jury. </w:t>
            </w:r>
          </w:p>
          <w:p w:rsidR="00C85E53" w:rsidRPr="00C85E53" w:rsidRDefault="00C85E53" w:rsidP="00CD24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7"/>
              <w:rPr>
                <w:rFonts w:ascii="Arial Narrow" w:eastAsiaTheme="minorHAnsi" w:hAnsi="Arial Narrow" w:cs="Arial"/>
                <w:i/>
                <w:color w:val="000000" w:themeColor="text1"/>
                <w:sz w:val="4"/>
                <w:szCs w:val="4"/>
              </w:rPr>
            </w:pPr>
          </w:p>
          <w:p w:rsidR="00471965" w:rsidRPr="00C85E53" w:rsidRDefault="0026392C" w:rsidP="00CD24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7"/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  <w:u w:val="single"/>
              </w:rPr>
            </w:pPr>
            <w:r w:rsidRPr="00C85E53"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  <w:u w:val="single"/>
              </w:rPr>
              <w:t xml:space="preserve">Deux modes de pratiques sont distingués : </w:t>
            </w:r>
          </w:p>
          <w:p w:rsidR="00471965" w:rsidRPr="00471965" w:rsidRDefault="0026392C" w:rsidP="00471965">
            <w:pPr>
              <w:pStyle w:val="Paragraphedeliste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8" w:right="-107" w:hanging="142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471965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l’un</w:t>
            </w:r>
            <w:proofErr w:type="gramEnd"/>
            <w:r w:rsidRPr="00471965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à partir de formes corporelles codifiées conduisant à un enchaînement ou à une composition (1) ; </w:t>
            </w:r>
          </w:p>
          <w:p w:rsidR="0026392C" w:rsidRPr="0026392C" w:rsidRDefault="00471965" w:rsidP="00D63D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8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  <w:t xml:space="preserve">-  </w:t>
            </w:r>
            <w:r w:rsidR="0026392C" w:rsidRPr="0026392C"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  <w:t>l’autre à partir de réalisations corporelles expressives conduisant à une chorégraphie (2).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FF7E79"/>
          </w:tcPr>
          <w:p w:rsidR="0026392C" w:rsidRDefault="0026392C" w:rsidP="009F38AD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(1) - 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9F38AD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composer et réaliser un enchai</w:t>
            </w:r>
            <w:r w:rsidRPr="009F38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ement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visée esthétique ou acrobatique destin</w:t>
            </w:r>
            <w:r w:rsidR="006E168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E168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ê</w:t>
            </w:r>
            <w:r w:rsidRPr="009F38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 jugé, en combinant des formes corporelles codifiées.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   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5969C9" w:rsidRPr="006E1683" w:rsidRDefault="005969C9" w:rsidP="009F38AD">
            <w:pP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:rsidR="006E1683" w:rsidRPr="006E1683" w:rsidRDefault="006E1683" w:rsidP="009F38AD">
            <w:pPr>
              <w:rPr>
                <w:rFonts w:ascii="Arial Narrow" w:hAnsi="Arial Narrow"/>
                <w:bCs/>
                <w:i/>
                <w:iCs/>
                <w:color w:val="FFFFFF" w:themeColor="background1"/>
                <w:sz w:val="20"/>
                <w:szCs w:val="20"/>
              </w:rPr>
            </w:pPr>
            <w:proofErr w:type="gramStart"/>
            <w:r w:rsidRPr="006E1683">
              <w:rPr>
                <w:rFonts w:ascii="Arial Narrow" w:hAnsi="Arial Narrow"/>
                <w:bCs/>
                <w:i/>
                <w:iCs/>
                <w:color w:val="FFFFFF" w:themeColor="background1"/>
                <w:sz w:val="20"/>
                <w:szCs w:val="20"/>
              </w:rPr>
              <w:t>ou</w:t>
            </w:r>
            <w:proofErr w:type="gramEnd"/>
          </w:p>
          <w:p w:rsidR="006E1683" w:rsidRPr="006E1683" w:rsidRDefault="006E1683" w:rsidP="009F38AD">
            <w:pP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:rsidR="0026392C" w:rsidRPr="009F38AD" w:rsidRDefault="0026392C" w:rsidP="0021336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(2) - 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9F38AD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composer et interpréter une chorégraphie collective, selon un projet artistique en mobilisant une motricit</w:t>
            </w:r>
            <w:r w:rsidR="006E168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expressive et des procéd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 de composition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00B0F0"/>
          </w:tcPr>
          <w:p w:rsidR="0026392C" w:rsidRPr="009F38AD" w:rsidRDefault="0026392C" w:rsidP="009F38AD">
            <w:pP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 w:rsidRPr="009F38AD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Se préparer et s’engager, individuellement et collectivement, pour s’exprimer devant un public et susciter des émotions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  <w:p w:rsidR="0026392C" w:rsidRPr="00A359E4" w:rsidRDefault="0026392C" w:rsidP="0021336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834" w:type="dxa"/>
            <w:gridSpan w:val="6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92D050"/>
          </w:tcPr>
          <w:p w:rsidR="0026392C" w:rsidRPr="009F38AD" w:rsidRDefault="0026392C" w:rsidP="0021336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des rô</w:t>
            </w:r>
            <w:r w:rsidRPr="009F38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au service de la prestation collectiv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e.</w:t>
            </w:r>
          </w:p>
        </w:tc>
      </w:tr>
      <w:tr w:rsidR="00E96B93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3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 w:rsidRPr="001E0F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364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E96B93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6233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E96B93" w:rsidRDefault="00E96B93" w:rsidP="00E96B93">
            <w:pPr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</w:pPr>
            <w:r w:rsidRPr="00C85E5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Cocher l’APSA traitée</w:t>
            </w:r>
            <w:r w:rsidR="006227A3" w:rsidRPr="00C85E5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227A3" w:rsidRPr="00C85E5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(sélectionner la case et y saisir un « x »)</w:t>
            </w:r>
          </w:p>
          <w:p w:rsidR="00C85E53" w:rsidRPr="00C85E53" w:rsidRDefault="00C85E53" w:rsidP="00E96B93">
            <w:pPr>
              <w:rPr>
                <w:rFonts w:ascii="Arial Narrow" w:hAnsi="Arial Narrow"/>
                <w:i/>
                <w:color w:val="A6A6A6" w:themeColor="background1" w:themeShade="A6"/>
                <w:sz w:val="10"/>
                <w:szCs w:val="10"/>
              </w:rPr>
            </w:pPr>
          </w:p>
          <w:p w:rsidR="00E96B93" w:rsidRDefault="00E96B93" w:rsidP="00E96B9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 w:rsidR="006227A3"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B3EF48" wp14:editId="7FEF7FE8">
                      <wp:extent cx="86943" cy="89941"/>
                      <wp:effectExtent l="0" t="0" r="15240" b="952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3EF48" id="Rectangle 17" o:spid="_x0000_s102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" filled="f" strokecolor="#1f3763 [1604]" strokeweight=".5pt">
                      <v:textbox inset="0,0,0,0">
                        <w:txbxContent>
                          <w:p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54460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>Acrosport</w:t>
            </w: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>,</w:t>
            </w:r>
            <w:r w:rsidR="00856059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56059"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51FEAC29" wp14:editId="321F8560">
                      <wp:extent cx="86943" cy="89941"/>
                      <wp:effectExtent l="0" t="0" r="15240" b="1206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6059" w:rsidRPr="006227A3" w:rsidRDefault="00856059" w:rsidP="00856059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FEAC29" id="Rectangle 16" o:spid="_x0000_s102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" filled="f" strokecolor="#1f3763 [1604]" strokeweight=".5pt">
                      <v:textbox inset="0,0,0,0">
                        <w:txbxContent>
                          <w:p w:rsidR="00856059" w:rsidRPr="006227A3" w:rsidRDefault="00856059" w:rsidP="00856059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56059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Arts du cirque, </w:t>
            </w: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856059"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2270FF46" wp14:editId="63FDE271">
                      <wp:extent cx="86943" cy="89941"/>
                      <wp:effectExtent l="0" t="0" r="15240" b="952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6059" w:rsidRPr="006227A3" w:rsidRDefault="00856059" w:rsidP="00856059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70FF46" id="Rectangle 14" o:spid="_x0000_s1028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oPTb&#13;&#10;3Y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856059" w:rsidRPr="006227A3" w:rsidRDefault="00856059" w:rsidP="00856059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56059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Danse(s</w:t>
            </w:r>
            <w:r w:rsidR="0085605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), </w:t>
            </w:r>
            <w:r w:rsidR="006227A3"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B3EF48" wp14:editId="7FEF7FE8">
                      <wp:extent cx="86943" cy="89941"/>
                      <wp:effectExtent l="0" t="0" r="15240" b="952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3EF48" id="Rectangle 18" o:spid="_x0000_s1029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3fL9&#13;&#10;ao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54460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>Gymnastique</w:t>
            </w:r>
          </w:p>
          <w:p w:rsidR="00C85E53" w:rsidRPr="00C85E53" w:rsidRDefault="00C85E53" w:rsidP="00E96B93">
            <w:pPr>
              <w:rPr>
                <w:rFonts w:ascii="Arial Narrow" w:hAnsi="Arial Narrow"/>
                <w:color w:val="000000" w:themeColor="text1"/>
                <w:sz w:val="13"/>
                <w:szCs w:val="13"/>
              </w:rPr>
            </w:pPr>
          </w:p>
          <w:p w:rsidR="00213369" w:rsidRDefault="00E96B93" w:rsidP="00213369">
            <w:pPr>
              <w:ind w:right="-10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Académique : </w:t>
            </w:r>
            <w:r w:rsidR="00B54460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>aucune</w:t>
            </w:r>
          </w:p>
          <w:p w:rsidR="00C85E53" w:rsidRPr="00C85E53" w:rsidRDefault="00C85E53" w:rsidP="00213369">
            <w:pPr>
              <w:ind w:right="-103"/>
              <w:rPr>
                <w:rFonts w:ascii="Arial Narrow" w:hAnsi="Arial Narrow"/>
                <w:i/>
                <w:iCs/>
                <w:color w:val="000000" w:themeColor="text1"/>
                <w:sz w:val="15"/>
                <w:szCs w:val="15"/>
              </w:rPr>
            </w:pPr>
          </w:p>
          <w:p w:rsidR="006227A3" w:rsidRDefault="00E96B93" w:rsidP="00E96B9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 w:rsidR="006227A3"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46B3EF48" wp14:editId="7FEF7FE8">
                      <wp:extent cx="86943" cy="89941"/>
                      <wp:effectExtent l="0" t="0" r="15240" b="952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3EF48" id="Rectangle 20" o:spid="_x0000_s1030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yFSw&#13;&#10;BI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227A3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</w:t>
            </w:r>
            <w:r w:rsidR="006227A3"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ici :</w:t>
            </w:r>
          </w:p>
          <w:p w:rsidR="00C85E53" w:rsidRPr="00C85E53" w:rsidRDefault="00C85E53" w:rsidP="00E96B93">
            <w:pPr>
              <w:rPr>
                <w:rFonts w:ascii="Arial Narrow" w:hAnsi="Arial Narrow"/>
                <w:i/>
                <w:color w:val="000000" w:themeColor="text1"/>
                <w:sz w:val="15"/>
                <w:szCs w:val="15"/>
              </w:rPr>
            </w:pPr>
          </w:p>
          <w:p w:rsidR="00E96B93" w:rsidRPr="00C85E53" w:rsidRDefault="00C85E53" w:rsidP="00E96B9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 : 1 seule APSA Établissement par lycée pour l’enseignement commun.</w:t>
            </w:r>
          </w:p>
        </w:tc>
        <w:tc>
          <w:tcPr>
            <w:tcW w:w="9364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E96B93" w:rsidRDefault="00C85E53" w:rsidP="00E96B93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Saisir la c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ompétence définie par l’équipe EPS en utilisant le code couleur suivant 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pour en faciliter la compréhension de sa construction par les membres de la CAHPN 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C90A75"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:rsidR="003C70A0" w:rsidRPr="003C70A0" w:rsidRDefault="003C70A0" w:rsidP="00E96B93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96B93" w:rsidRPr="00C90A75" w:rsidTr="00E96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E96B93" w:rsidRPr="002B42FC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2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E96B93" w:rsidRPr="001E0FF0" w:rsidTr="00FD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:rsidR="00E96B93" w:rsidRPr="0015233F" w:rsidRDefault="0015233F" w:rsidP="0015233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évaluation du CCF et les repères nationaux dans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</w:t>
            </w:r>
            <w:r w:rsidR="00FD7326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5233F" w:rsidRPr="003D1C8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5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15233F" w:rsidRPr="003D1C80" w:rsidRDefault="0015233F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98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0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64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2D4015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5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5998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24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2D4015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5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5998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12 points selon barème défini par l’équipe</w:t>
            </w:r>
          </w:p>
        </w:tc>
        <w:tc>
          <w:tcPr>
            <w:tcW w:w="8324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8 points selon </w:t>
            </w:r>
            <w:r w:rsidR="00805E9E"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la </w:t>
            </w: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répartition choisie par l’élève parmi 3 choix possibles</w:t>
            </w:r>
          </w:p>
        </w:tc>
      </w:tr>
      <w:tr w:rsidR="001702AD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1275" w:type="dxa"/>
            <w:vMerge w:val="restart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1702AD" w:rsidRPr="003D1C80" w:rsidRDefault="001702AD" w:rsidP="001702AD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524A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5998" w:type="dxa"/>
            <w:gridSpan w:val="10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EF0100" w:rsidRDefault="009D67AD" w:rsidP="00EF0100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  <w:r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Au crois</w:t>
            </w:r>
            <w:r w:rsidR="00F7250B"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ement de </w:t>
            </w:r>
            <w:r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la </w:t>
            </w:r>
            <w:r w:rsidR="006A7439"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maî</w:t>
            </w:r>
            <w:r w:rsidR="006A7439" w:rsidRPr="00F7250B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t</w:t>
            </w:r>
            <w:r w:rsidR="006A7439"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rise</w:t>
            </w:r>
            <w:r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gestuelle et</w:t>
            </w:r>
            <w:r w:rsidR="00EF0100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de </w:t>
            </w:r>
            <w:r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la </w:t>
            </w:r>
            <w:r w:rsidR="006A7439"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qualité</w:t>
            </w:r>
            <w:r w:rsidRP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́ de la composition</w:t>
            </w:r>
            <w:r w:rsidR="00F7250B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. </w:t>
            </w:r>
          </w:p>
          <w:p w:rsidR="001702AD" w:rsidRPr="00095F24" w:rsidRDefault="00F7250B" w:rsidP="00EF0100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2 éléments sont évalués distinctement (</w:t>
            </w:r>
            <w:r w:rsidR="007306E6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Réaliser et maîtriser des formes corporelles</w:t>
            </w:r>
            <w:r w:rsidR="00D63D79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ou </w:t>
            </w:r>
            <w:r w:rsidR="007306E6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Composer</w:t>
            </w:r>
            <w:r w:rsidR="00D63D79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, </w:t>
            </w:r>
            <w:r w:rsidR="007306E6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et présenter), chacun d’eux est noté au moins sur 4. </w:t>
            </w:r>
            <w:r w:rsidR="00D63D79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P</w:t>
            </w:r>
            <w:r w:rsidR="00856059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our l’AFL1(1), l</w:t>
            </w:r>
            <w:r w:rsidR="00B54460" w:rsidRPr="00B54460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es </w:t>
            </w:r>
            <w:proofErr w:type="spellStart"/>
            <w:r w:rsidR="00B54460" w:rsidRPr="00B54460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co</w:t>
            </w:r>
            <w:proofErr w:type="spellEnd"/>
            <w:r w:rsidR="00B54460" w:rsidRPr="00B54460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-évaluateurs positionnent l’élève dans un degré puis ajustent la note en fonction du niveau moyen de difficulté des éléments. 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1702AD" w:rsidRPr="00427A32" w:rsidRDefault="001702AD" w:rsidP="008560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B30501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275" w:type="dxa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B30501" w:rsidRPr="000524A2" w:rsidRDefault="00B30501" w:rsidP="00B3050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98" w:type="dxa"/>
            <w:gridSpan w:val="10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B30501" w:rsidRPr="0035163E" w:rsidRDefault="00B30501" w:rsidP="00B3050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a)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 w:rsidR="00085447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</w:t>
            </w:r>
            <w:r w:rsidR="00085447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7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</w:tr>
      <w:tr w:rsidR="00B30501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275" w:type="dxa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B30501" w:rsidRPr="000524A2" w:rsidRDefault="00B30501" w:rsidP="00B3050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98" w:type="dxa"/>
            <w:gridSpan w:val="10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B30501" w:rsidRPr="0035163E" w:rsidRDefault="00B30501" w:rsidP="00B3050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 w:rsidR="00085447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 w:rsidR="00085447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,25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2,25 à 3  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 w:rsidR="00085447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 w:rsidR="00085447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,25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2,25 à 3</w:t>
            </w:r>
          </w:p>
        </w:tc>
        <w:tc>
          <w:tcPr>
            <w:tcW w:w="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</w:tr>
      <w:tr w:rsidR="00B30501" w:rsidRPr="001E0FF0" w:rsidTr="0085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275" w:type="dxa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B30501" w:rsidRPr="000524A2" w:rsidRDefault="00B30501" w:rsidP="00B3050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98" w:type="dxa"/>
            <w:gridSpan w:val="10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B30501" w:rsidRPr="0035163E" w:rsidRDefault="00B30501" w:rsidP="00B3050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 w:rsidR="00085447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</w:t>
            </w:r>
            <w:r w:rsidR="00085447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7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c)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B30501" w:rsidRPr="00427A32" w:rsidRDefault="00B30501" w:rsidP="00B305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</w:tr>
    </w:tbl>
    <w:p w:rsidR="00A359E4" w:rsidRDefault="003F42A1" w:rsidP="009B2E83">
      <w:pPr>
        <w:rPr>
          <w:sz w:val="4"/>
          <w:szCs w:val="4"/>
        </w:rPr>
        <w:sectPr w:rsidR="00A359E4" w:rsidSect="009B2E83">
          <w:footerReference w:type="even" r:id="rId9"/>
          <w:footerReference w:type="default" r:id="rId10"/>
          <w:pgSz w:w="16820" w:h="11900" w:orient="landscape"/>
          <w:pgMar w:top="401" w:right="661" w:bottom="548" w:left="566" w:header="156" w:footer="196" w:gutter="0"/>
          <w:cols w:space="708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2BE72" wp14:editId="080119AC">
                <wp:simplePos x="0" y="0"/>
                <wp:positionH relativeFrom="column">
                  <wp:posOffset>9951448</wp:posOffset>
                </wp:positionH>
                <wp:positionV relativeFrom="paragraph">
                  <wp:posOffset>-2618286</wp:posOffset>
                </wp:positionV>
                <wp:extent cx="215900" cy="215900"/>
                <wp:effectExtent l="0" t="0" r="12700" b="12700"/>
                <wp:wrapNone/>
                <wp:docPr id="2" name="Rectangle : coins arrond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7C765" id="Rectangle : coins arrondis 2" o:spid="_x0000_s1026" style="position:absolute;margin-left:783.6pt;margin-top:-206.15pt;width:17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HVg2gIAAB8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0FAD72" wp14:editId="3D7DDE0F">
                <wp:simplePos x="0" y="0"/>
                <wp:positionH relativeFrom="column">
                  <wp:posOffset>9955802</wp:posOffset>
                </wp:positionH>
                <wp:positionV relativeFrom="paragraph">
                  <wp:posOffset>-2308498</wp:posOffset>
                </wp:positionV>
                <wp:extent cx="215900" cy="215900"/>
                <wp:effectExtent l="0" t="0" r="12700" b="12700"/>
                <wp:wrapNone/>
                <wp:docPr id="4" name="Rectangle : coins arrond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956A5" id="Rectangle : coins arrondis 4" o:spid="_x0000_s1026" style="position:absolute;margin-left:783.9pt;margin-top:-181.75pt;width:17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-5631815</wp:posOffset>
                </wp:positionV>
                <wp:extent cx="215900" cy="215900"/>
                <wp:effectExtent l="0" t="0" r="12700" b="12700"/>
                <wp:wrapNone/>
                <wp:docPr id="1" name="Rectangle : coins arrond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A37E6" id="Rectangle : coins arrondis 1" o:spid="_x0000_s1026" style="position:absolute;margin-left:783.55pt;margin-top:-443.4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:rsidR="008244B9" w:rsidRDefault="003F42A1" w:rsidP="009B2E8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0FAD72" wp14:editId="3D7DDE0F">
                <wp:simplePos x="0" y="0"/>
                <wp:positionH relativeFrom="column">
                  <wp:posOffset>9949634</wp:posOffset>
                </wp:positionH>
                <wp:positionV relativeFrom="paragraph">
                  <wp:posOffset>409575</wp:posOffset>
                </wp:positionV>
                <wp:extent cx="215900" cy="215900"/>
                <wp:effectExtent l="0" t="0" r="12700" b="12700"/>
                <wp:wrapNone/>
                <wp:docPr id="5" name="Rectangle : coins arrondi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53CE2" id="Rectangle : coins arrondis 5" o:spid="_x0000_s1026" style="position:absolute;margin-left:783.45pt;margin-top:32.25pt;width:17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I2h2gIAAB8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F97181" w:rsidRPr="002B42FC" w:rsidTr="00815F94"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:rsidR="00F97181" w:rsidRPr="002B42FC" w:rsidRDefault="00F97181" w:rsidP="000B53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laborationEpreuve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2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  <w:r w:rsidR="00CD24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6C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pour AFL1 </w:t>
            </w:r>
            <w:r w:rsidR="00CD24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(1)</w:t>
            </w:r>
          </w:p>
        </w:tc>
      </w:tr>
      <w:tr w:rsidR="00F97181" w:rsidRPr="000524A2" w:rsidTr="00E1532A">
        <w:trPr>
          <w:trHeight w:val="2566"/>
        </w:trPr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F97181" w:rsidRDefault="00A359E4" w:rsidP="000B5335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preuve</w:t>
            </w:r>
            <w:r w:rsidR="001C6FF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si AFL1 (1) choisi. Dans ce cas supprimer la page suivante.</w:t>
            </w:r>
          </w:p>
          <w:p w:rsidR="00815F94" w:rsidRPr="003C70A0" w:rsidRDefault="003C70A0" w:rsidP="000B533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F97181" w:rsidRDefault="00F97181" w:rsidP="009B2E83">
      <w:pPr>
        <w:rPr>
          <w:sz w:val="4"/>
          <w:szCs w:val="4"/>
        </w:rPr>
      </w:pPr>
    </w:p>
    <w:p w:rsidR="006B3BCA" w:rsidRDefault="000A0372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EF9556" wp14:editId="5840E08D">
                <wp:simplePos x="0" y="0"/>
                <wp:positionH relativeFrom="column">
                  <wp:posOffset>9948545</wp:posOffset>
                </wp:positionH>
                <wp:positionV relativeFrom="paragraph">
                  <wp:posOffset>2856230</wp:posOffset>
                </wp:positionV>
                <wp:extent cx="215900" cy="215900"/>
                <wp:effectExtent l="0" t="0" r="12700" b="12700"/>
                <wp:wrapNone/>
                <wp:docPr id="8" name="Rectangle : coins arrond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4C084" id="Rectangle : coins arrondis 8" o:spid="_x0000_s1026" style="position:absolute;margin-left:783.35pt;margin-top:224.9pt;width:17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3F42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BE1EA4" wp14:editId="67AA4075">
                <wp:simplePos x="0" y="0"/>
                <wp:positionH relativeFrom="column">
                  <wp:posOffset>9949180</wp:posOffset>
                </wp:positionH>
                <wp:positionV relativeFrom="paragraph">
                  <wp:posOffset>4685211</wp:posOffset>
                </wp:positionV>
                <wp:extent cx="215900" cy="215900"/>
                <wp:effectExtent l="0" t="0" r="12700" b="12700"/>
                <wp:wrapNone/>
                <wp:docPr id="9" name="Rectangle : coins arrond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1B4FA" id="Rectangle : coins arrondis 9" o:spid="_x0000_s1026" style="position:absolute;margin-left:783.4pt;margin-top:368.9pt;width:17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3F42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8F9E2B" wp14:editId="64B3961C">
                <wp:simplePos x="0" y="0"/>
                <wp:positionH relativeFrom="column">
                  <wp:posOffset>9949815</wp:posOffset>
                </wp:positionH>
                <wp:positionV relativeFrom="paragraph">
                  <wp:posOffset>573224</wp:posOffset>
                </wp:positionV>
                <wp:extent cx="215900" cy="215900"/>
                <wp:effectExtent l="0" t="0" r="12700" b="12700"/>
                <wp:wrapNone/>
                <wp:docPr id="6" name="Rectangle :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3B804" id="Rectangle : coins arrondis 6" o:spid="_x0000_s1026" style="position:absolute;margin-left:783.45pt;margin-top:45.15pt;width:17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3012"/>
        <w:gridCol w:w="2375"/>
        <w:gridCol w:w="992"/>
        <w:gridCol w:w="284"/>
        <w:gridCol w:w="3118"/>
        <w:gridCol w:w="2268"/>
        <w:gridCol w:w="1276"/>
      </w:tblGrid>
      <w:tr w:rsidR="00D22922" w:rsidRPr="008244B9" w:rsidTr="00AD5503">
        <w:tc>
          <w:tcPr>
            <w:tcW w:w="1838" w:type="dxa"/>
            <w:gridSpan w:val="2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  <w:vAlign w:val="center"/>
          </w:tcPr>
          <w:p w:rsidR="00D22922" w:rsidRPr="00C23B10" w:rsidRDefault="00D22922" w:rsidP="00AD5503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</w:t>
            </w:r>
            <w:r w:rsidR="00416C49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3750" w:type="dxa"/>
            <w:gridSpan w:val="8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</w:tcPr>
          <w:p w:rsidR="00D22922" w:rsidRPr="00BA477F" w:rsidRDefault="00D22922" w:rsidP="00CE1B96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  <w:r w:rsidR="00CD24E3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(1)</w:t>
            </w:r>
          </w:p>
        </w:tc>
      </w:tr>
      <w:tr w:rsidR="00D22922" w:rsidRPr="008244B9" w:rsidTr="00CE1B96">
        <w:trPr>
          <w:trHeight w:val="982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:rsidR="00D22922" w:rsidRPr="008244B9" w:rsidRDefault="00D22922" w:rsidP="00CE1B96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</w:tcBorders>
            <w:shd w:val="clear" w:color="auto" w:fill="FF7E79"/>
            <w:vAlign w:val="center"/>
          </w:tcPr>
          <w:p w:rsidR="00D22922" w:rsidRPr="0080258B" w:rsidRDefault="00CD24E3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(1) - 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9F38AD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composer et réaliser un enchai</w:t>
            </w:r>
            <w:r w:rsidRPr="009F38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ement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à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visée esthétique ou acrobatique destin</w:t>
            </w:r>
            <w:r w:rsidR="00416C4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 à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ê</w:t>
            </w:r>
            <w:r w:rsidRPr="009F38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 jug</w:t>
            </w:r>
            <w:r w:rsidR="00416C4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, en combinant des formes corporelles codifiées.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  <w:vAlign w:val="center"/>
          </w:tcPr>
          <w:p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3" w:name="AFL1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3"/>
          </w:p>
        </w:tc>
        <w:tc>
          <w:tcPr>
            <w:tcW w:w="6662" w:type="dxa"/>
            <w:gridSpan w:val="3"/>
            <w:tcBorders>
              <w:top w:val="single" w:sz="4" w:space="0" w:color="FF7E79"/>
              <w:bottom w:val="single" w:sz="4" w:space="0" w:color="C00000"/>
            </w:tcBorders>
            <w:shd w:val="clear" w:color="auto" w:fill="auto"/>
          </w:tcPr>
          <w:p w:rsidR="00E73412" w:rsidRDefault="00E73412" w:rsidP="00E73412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E73412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  la</w:t>
            </w:r>
            <w:proofErr w:type="gramEnd"/>
            <w:r w:rsidRPr="00E73412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déclinaison de l’AFL1 dans l’APSA </w:t>
            </w:r>
            <w:r w:rsidRPr="00E7341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73412"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D22922" w:rsidRPr="00856059" w:rsidRDefault="00856059" w:rsidP="00CE1B9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22922" w:rsidRPr="00EB386F" w:rsidTr="00CE1B96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D22922" w:rsidRPr="00874538" w:rsidRDefault="00D22922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50" w:type="dxa"/>
            <w:gridSpan w:val="8"/>
            <w:tcBorders>
              <w:top w:val="single" w:sz="4" w:space="0" w:color="C00000"/>
              <w:left w:val="single" w:sz="4" w:space="0" w:color="FF7E79"/>
            </w:tcBorders>
            <w:shd w:val="clear" w:color="auto" w:fill="FF7E79"/>
          </w:tcPr>
          <w:p w:rsidR="00D22922" w:rsidRPr="002839DA" w:rsidRDefault="007248EF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Choix dans la composition présentée.</w:t>
            </w:r>
          </w:p>
        </w:tc>
      </w:tr>
      <w:tr w:rsidR="00D22922" w:rsidRPr="008244B9" w:rsidTr="00CE1B96">
        <w:trPr>
          <w:trHeight w:val="177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4" w:name="AFL1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4"/>
          </w:p>
        </w:tc>
        <w:tc>
          <w:tcPr>
            <w:tcW w:w="3437" w:type="dxa"/>
            <w:gridSpan w:val="2"/>
            <w:tcBorders>
              <w:left w:val="single" w:sz="4" w:space="0" w:color="FF7E79"/>
              <w:bottom w:val="single" w:sz="4" w:space="0" w:color="D9D9D9" w:themeColor="background1" w:themeShade="D9"/>
            </w:tcBorders>
            <w:shd w:val="clear" w:color="auto" w:fill="FFF2CC" w:themeFill="accent4" w:themeFillTint="33"/>
          </w:tcPr>
          <w:p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E599" w:themeFill="accent4" w:themeFillTint="66"/>
          </w:tcPr>
          <w:p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D966" w:themeFill="accent4" w:themeFillTint="99"/>
          </w:tcPr>
          <w:p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C000" w:themeFill="accent4"/>
          </w:tcPr>
          <w:p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22922" w:rsidRPr="008244B9" w:rsidTr="00CE1B96">
        <w:trPr>
          <w:cantSplit/>
          <w:trHeight w:val="2096"/>
        </w:trPr>
        <w:tc>
          <w:tcPr>
            <w:tcW w:w="1413" w:type="dxa"/>
            <w:tcBorders>
              <w:top w:val="single" w:sz="4" w:space="0" w:color="FF7E79"/>
              <w:bottom w:val="nil"/>
            </w:tcBorders>
            <w:shd w:val="clear" w:color="auto" w:fill="FF7E79"/>
          </w:tcPr>
          <w:p w:rsidR="00D22922" w:rsidRPr="00CD24E3" w:rsidRDefault="00CD24E3" w:rsidP="00CE1B96">
            <w:pPr>
              <w:ind w:right="-103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CD24E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Réaliser et maî</w:t>
            </w:r>
            <w:r w:rsidRPr="00CD24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CD24E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riser des formes corporelles de plus en plus complexes techniquement </w:t>
            </w:r>
          </w:p>
        </w:tc>
        <w:tc>
          <w:tcPr>
            <w:tcW w:w="425" w:type="dxa"/>
            <w:tcBorders>
              <w:top w:val="single" w:sz="4" w:space="0" w:color="FF7E7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D22922" w:rsidRPr="00AC3644" w:rsidRDefault="00D22922" w:rsidP="00CE1B96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6B3BCA" w:rsidRDefault="00D22922" w:rsidP="00CE1B9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248EF" w:rsidRPr="008244B9" w:rsidTr="00B57EE3">
        <w:trPr>
          <w:trHeight w:val="132"/>
        </w:trPr>
        <w:tc>
          <w:tcPr>
            <w:tcW w:w="1413" w:type="dxa"/>
            <w:tcBorders>
              <w:top w:val="nil"/>
              <w:bottom w:val="single" w:sz="4" w:space="0" w:color="C00000"/>
            </w:tcBorders>
            <w:shd w:val="clear" w:color="auto" w:fill="FF7E79"/>
          </w:tcPr>
          <w:p w:rsidR="007248EF" w:rsidRPr="00874538" w:rsidRDefault="007248EF" w:rsidP="00CE1B96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7248EF" w:rsidRPr="006E1683" w:rsidRDefault="007248EF" w:rsidP="00CE1B9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248EF" w:rsidRPr="00686610" w:rsidRDefault="007248EF" w:rsidP="00416C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248EF" w:rsidRDefault="007248EF" w:rsidP="00416C49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 w:rsidRPr="00393795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</w:t>
            </w:r>
            <w:r w:rsidR="00B57E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 (1) : </w:t>
            </w:r>
          </w:p>
          <w:p w:rsidR="00B57EE3" w:rsidRDefault="00B57EE3" w:rsidP="00416C49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57EE3" w:rsidRDefault="00B57EE3" w:rsidP="00B57EE3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 w:rsidRPr="00393795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</w:t>
            </w: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(1</w:t>
            </w:r>
            <w:proofErr w:type="gramStart"/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)  :</w:t>
            </w:r>
            <w:proofErr w:type="gramEnd"/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:rsidR="007248EF" w:rsidRPr="00E619A0" w:rsidRDefault="00B57EE3" w:rsidP="00B57EE3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57EE3" w:rsidRDefault="00B57EE3" w:rsidP="00B57EE3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 w:rsidRPr="00393795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</w:t>
            </w: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(1) : </w:t>
            </w:r>
          </w:p>
          <w:p w:rsidR="007248EF" w:rsidRPr="00E619A0" w:rsidRDefault="00B57EE3" w:rsidP="00B57EE3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degré.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57EE3" w:rsidRDefault="00B57EE3" w:rsidP="00B57EE3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 w:rsidRPr="00393795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</w:t>
            </w: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(1) : </w:t>
            </w:r>
          </w:p>
          <w:p w:rsidR="007248EF" w:rsidRPr="00E619A0" w:rsidRDefault="00B57EE3" w:rsidP="00B57EE3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degré.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  <w:vAlign w:val="center"/>
          </w:tcPr>
          <w:p w:rsidR="007248EF" w:rsidRPr="00686610" w:rsidRDefault="007248EF" w:rsidP="00416C49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, max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D22922" w:rsidRPr="008244B9" w:rsidTr="00CE1B96">
        <w:trPr>
          <w:trHeight w:val="132"/>
        </w:trPr>
        <w:tc>
          <w:tcPr>
            <w:tcW w:w="1413" w:type="dxa"/>
            <w:vMerge w:val="restart"/>
            <w:tcBorders>
              <w:top w:val="single" w:sz="4" w:space="0" w:color="C00000"/>
              <w:right w:val="single" w:sz="4" w:space="0" w:color="C00000"/>
            </w:tcBorders>
            <w:shd w:val="clear" w:color="auto" w:fill="FF7E79"/>
          </w:tcPr>
          <w:p w:rsidR="00CD24E3" w:rsidRPr="00CD24E3" w:rsidRDefault="00CD24E3" w:rsidP="00CD24E3">
            <w:pPr>
              <w:ind w:right="-111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CD24E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Composer et présenter un encha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î</w:t>
            </w:r>
            <w:r w:rsidRPr="00CD24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CD24E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ement à visée esthétique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CD24E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CD24E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acrobatique </w:t>
            </w:r>
          </w:p>
          <w:p w:rsidR="00D22922" w:rsidRPr="00CD24E3" w:rsidRDefault="00D22922" w:rsidP="00661092">
            <w:pPr>
              <w:ind w:right="-111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D22922" w:rsidRPr="006E1683" w:rsidRDefault="00D22922" w:rsidP="00CE1B9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Pr="00544975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Pr="00672B7C" w:rsidRDefault="00D22922" w:rsidP="00CE1B96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Pr="00672B7C" w:rsidRDefault="00D22922" w:rsidP="00CE1B96">
            <w:pPr>
              <w:jc w:val="right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22922" w:rsidRPr="00393795" w:rsidRDefault="00D22922" w:rsidP="00CE1B96">
            <w:pP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22922" w:rsidRPr="00672B7C" w:rsidRDefault="00D22922" w:rsidP="00CE1B96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</w:tcPr>
          <w:p w:rsidR="00D22922" w:rsidRPr="008244B9" w:rsidRDefault="00D22922" w:rsidP="00416C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max</w:t>
            </w:r>
            <w:proofErr w:type="gramEnd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</w:t>
            </w:r>
            <w:r w:rsidR="00416C49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D22922" w:rsidRPr="008244B9" w:rsidTr="00560485">
        <w:trPr>
          <w:cantSplit/>
          <w:trHeight w:val="2093"/>
        </w:trPr>
        <w:tc>
          <w:tcPr>
            <w:tcW w:w="1413" w:type="dxa"/>
            <w:vMerge/>
            <w:tcBorders>
              <w:right w:val="single" w:sz="4" w:space="0" w:color="C00000"/>
            </w:tcBorders>
            <w:shd w:val="clear" w:color="auto" w:fill="FF7E79"/>
          </w:tcPr>
          <w:p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C00000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D22922" w:rsidRPr="002B3C90" w:rsidRDefault="00D22922" w:rsidP="00CE1B96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2B3C90"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6B3BCA" w:rsidRDefault="00D22922" w:rsidP="00CE1B9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</w:tcPr>
          <w:p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D22922" w:rsidRPr="008244B9" w:rsidTr="00B57EE3">
        <w:trPr>
          <w:trHeight w:val="90"/>
        </w:trPr>
        <w:tc>
          <w:tcPr>
            <w:tcW w:w="1838" w:type="dxa"/>
            <w:gridSpan w:val="2"/>
            <w:shd w:val="clear" w:color="auto" w:fill="C00000"/>
            <w:vAlign w:val="center"/>
          </w:tcPr>
          <w:p w:rsidR="00D22922" w:rsidRPr="00CE1B96" w:rsidRDefault="00D22922" w:rsidP="00416C49">
            <w:pPr>
              <w:ind w:left="51"/>
              <w:rPr>
                <w:rFonts w:ascii="Arial Narrow" w:hAnsi="Arial Narrow"/>
                <w:sz w:val="20"/>
                <w:szCs w:val="20"/>
              </w:rPr>
            </w:pPr>
            <w:bookmarkStart w:id="5" w:name="AFL1NoteSur12"/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12 (A+B)</w:t>
            </w:r>
            <w:bookmarkEnd w:id="5"/>
          </w:p>
        </w:tc>
        <w:tc>
          <w:tcPr>
            <w:tcW w:w="13750" w:type="dxa"/>
            <w:gridSpan w:val="8"/>
            <w:tcBorders>
              <w:top w:val="single" w:sz="4" w:space="0" w:color="C00000"/>
              <w:bottom w:val="single" w:sz="4" w:space="0" w:color="C00000"/>
            </w:tcBorders>
            <w:shd w:val="clear" w:color="auto" w:fill="FF7E79"/>
          </w:tcPr>
          <w:p w:rsidR="00CE1B96" w:rsidRPr="00CE1B96" w:rsidRDefault="00D22922" w:rsidP="00CE1B96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L’AFL1 s’évalue le jour du CCF</w:t>
            </w:r>
            <w:r w:rsidR="00CE1B96"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 Le cas échéant,</w:t>
            </w: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416C49"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peut être composée d’une partie individuelle et d’une partie collective</w:t>
            </w: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  <w:p w:rsidR="00D22922" w:rsidRPr="00CE1B96" w:rsidRDefault="00D22922" w:rsidP="00CE1B96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s’échelonne entre 0 à 12 pts (chacun des éléments est noté au moins sur 4 points)</w:t>
            </w:r>
          </w:p>
        </w:tc>
      </w:tr>
      <w:tr w:rsidR="00856059" w:rsidRPr="008244B9" w:rsidTr="00BD642C">
        <w:trPr>
          <w:trHeight w:val="90"/>
        </w:trPr>
        <w:tc>
          <w:tcPr>
            <w:tcW w:w="15588" w:type="dxa"/>
            <w:gridSpan w:val="10"/>
            <w:shd w:val="clear" w:color="auto" w:fill="auto"/>
            <w:vAlign w:val="center"/>
          </w:tcPr>
          <w:p w:rsidR="00856059" w:rsidRPr="00CE1B96" w:rsidRDefault="00856059" w:rsidP="00B57EE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L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e code de 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référence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définit : 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les 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critères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de composition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,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les critères 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d’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exécution, et 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la 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difficulté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des 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éléments (hiérarchisée</w:t>
            </w:r>
            <w:r w:rsidRPr="00CD24E3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dans au moins 3 niveaux</w:t>
            </w:r>
            <w:r w:rsidRPr="00416C49"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</w:tbl>
    <w:p w:rsidR="00D22922" w:rsidRDefault="00D22922" w:rsidP="009B2E83">
      <w:pPr>
        <w:rPr>
          <w:sz w:val="4"/>
          <w:szCs w:val="4"/>
        </w:rPr>
        <w:sectPr w:rsidR="00D22922" w:rsidSect="00C40CE7">
          <w:pgSz w:w="16820" w:h="11900" w:orient="landscape"/>
          <w:pgMar w:top="401" w:right="661" w:bottom="528" w:left="566" w:header="156" w:footer="224" w:gutter="0"/>
          <w:cols w:space="708"/>
          <w:docGrid w:linePitch="360"/>
        </w:sectPr>
      </w:pPr>
    </w:p>
    <w:p w:rsidR="00CE1B96" w:rsidRDefault="000A0372" w:rsidP="00CE1B96">
      <w:pPr>
        <w:rPr>
          <w:sz w:val="4"/>
          <w:szCs w:val="4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01D2CD" wp14:editId="0000C0E4">
                <wp:simplePos x="0" y="0"/>
                <wp:positionH relativeFrom="column">
                  <wp:posOffset>9959159</wp:posOffset>
                </wp:positionH>
                <wp:positionV relativeFrom="paragraph">
                  <wp:posOffset>460828</wp:posOffset>
                </wp:positionV>
                <wp:extent cx="215900" cy="215900"/>
                <wp:effectExtent l="0" t="0" r="12700" b="12700"/>
                <wp:wrapNone/>
                <wp:docPr id="7" name="Rectangle : coins arrond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9B8F3" id="Rectangle : coins arrondis 7" o:spid="_x0000_s1026" style="position:absolute;margin-left:784.2pt;margin-top:36.3pt;width:17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CE1B96" w:rsidRPr="002B42FC" w:rsidTr="00CE1B96"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:rsidR="00CE1B96" w:rsidRPr="002B42FC" w:rsidRDefault="00CE1B96" w:rsidP="00CE1B9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ElaborationEpreuve2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6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pour AFL1 (</w:t>
            </w:r>
            <w:r w:rsidR="003458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CE1B96" w:rsidRPr="000524A2" w:rsidTr="00CE1B96">
        <w:trPr>
          <w:trHeight w:val="2566"/>
        </w:trPr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:rsidR="00CE1B96" w:rsidRDefault="00CE1B96" w:rsidP="001C6FF7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</w:t>
            </w:r>
            <w:r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preuve</w:t>
            </w:r>
            <w:r w:rsidR="001C6FF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si AFL1 (2) choisi. Dans ce cas supprimer la page précédente.</w:t>
            </w:r>
          </w:p>
          <w:p w:rsidR="003C70A0" w:rsidRPr="003C70A0" w:rsidRDefault="003C70A0" w:rsidP="001C6FF7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3C70A0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CE1B96" w:rsidRDefault="00CE1B96" w:rsidP="00CE1B96">
      <w:pPr>
        <w:rPr>
          <w:sz w:val="4"/>
          <w:szCs w:val="4"/>
        </w:rPr>
      </w:pPr>
    </w:p>
    <w:p w:rsidR="00CE1B96" w:rsidRDefault="000A0372" w:rsidP="00CE1B96">
      <w:pPr>
        <w:rPr>
          <w:sz w:val="4"/>
          <w:szCs w:val="4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BBCAB8" wp14:editId="4B5CEEC0">
                <wp:simplePos x="0" y="0"/>
                <wp:positionH relativeFrom="column">
                  <wp:posOffset>9949634</wp:posOffset>
                </wp:positionH>
                <wp:positionV relativeFrom="paragraph">
                  <wp:posOffset>4514487</wp:posOffset>
                </wp:positionV>
                <wp:extent cx="215900" cy="215900"/>
                <wp:effectExtent l="0" t="0" r="12700" b="12700"/>
                <wp:wrapNone/>
                <wp:docPr id="13" name="Rectangle : coins arrondi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779C6" id="Rectangle : coins arrondis 13" o:spid="_x0000_s1026" style="position:absolute;margin-left:783.45pt;margin-top:355.45pt;width:17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2D33B5" wp14:editId="21256CBD">
                <wp:simplePos x="0" y="0"/>
                <wp:positionH relativeFrom="column">
                  <wp:posOffset>9957616</wp:posOffset>
                </wp:positionH>
                <wp:positionV relativeFrom="paragraph">
                  <wp:posOffset>645614</wp:posOffset>
                </wp:positionV>
                <wp:extent cx="215900" cy="215900"/>
                <wp:effectExtent l="0" t="0" r="12700" b="12700"/>
                <wp:wrapNone/>
                <wp:docPr id="10" name="Rectangle : coins arrondi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6B2F9" id="Rectangle : coins arrondis 10" o:spid="_x0000_s1026" style="position:absolute;margin-left:784.05pt;margin-top:50.85pt;width:17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p9C2gIAACE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BB1F31" wp14:editId="7BA878D5">
                <wp:simplePos x="0" y="0"/>
                <wp:positionH relativeFrom="column">
                  <wp:posOffset>9949815</wp:posOffset>
                </wp:positionH>
                <wp:positionV relativeFrom="paragraph">
                  <wp:posOffset>2753360</wp:posOffset>
                </wp:positionV>
                <wp:extent cx="215900" cy="215900"/>
                <wp:effectExtent l="0" t="0" r="12700" b="12700"/>
                <wp:wrapNone/>
                <wp:docPr id="11" name="Rectangle : coins arrondi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3DD80" id="Rectangle : coins arrondis 11" o:spid="_x0000_s1026" style="position:absolute;margin-left:783.45pt;margin-top:216.8pt;width:17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CLx2g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3012"/>
        <w:gridCol w:w="2375"/>
        <w:gridCol w:w="992"/>
        <w:gridCol w:w="284"/>
        <w:gridCol w:w="3118"/>
        <w:gridCol w:w="2268"/>
        <w:gridCol w:w="1276"/>
      </w:tblGrid>
      <w:tr w:rsidR="00CE1B96" w:rsidRPr="008244B9" w:rsidTr="00AD5503">
        <w:tc>
          <w:tcPr>
            <w:tcW w:w="1838" w:type="dxa"/>
            <w:gridSpan w:val="2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  <w:vAlign w:val="center"/>
          </w:tcPr>
          <w:p w:rsidR="00CE1B96" w:rsidRPr="00C23B10" w:rsidRDefault="00CE1B96" w:rsidP="00AD5503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CA3</w:t>
            </w:r>
          </w:p>
        </w:tc>
        <w:tc>
          <w:tcPr>
            <w:tcW w:w="13750" w:type="dxa"/>
            <w:gridSpan w:val="8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</w:tcPr>
          <w:p w:rsidR="00CE1B96" w:rsidRPr="00BA477F" w:rsidRDefault="00CE1B96" w:rsidP="00CE1B96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(2)</w:t>
            </w:r>
          </w:p>
        </w:tc>
      </w:tr>
      <w:tr w:rsidR="00CE1B96" w:rsidRPr="008244B9" w:rsidTr="00CE1B96">
        <w:trPr>
          <w:trHeight w:val="982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:rsidR="00CE1B96" w:rsidRPr="008244B9" w:rsidRDefault="00CE1B96" w:rsidP="00CE1B96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</w:tcBorders>
            <w:shd w:val="clear" w:color="auto" w:fill="FF7E79"/>
            <w:vAlign w:val="center"/>
          </w:tcPr>
          <w:p w:rsidR="00CE1B96" w:rsidRPr="0080258B" w:rsidRDefault="00CE1B96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(2) - 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9F38AD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composer et interpréter une chorégraphie collective, selon un projet artistique en mobilisant une motricité́ expressive et des procéd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 de composition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  <w:vAlign w:val="center"/>
          </w:tcPr>
          <w:p w:rsidR="00CE1B96" w:rsidRPr="00F97181" w:rsidRDefault="00CE1B96" w:rsidP="00CE1B9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7" w:name="AFL1Declinaison2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7"/>
          </w:p>
        </w:tc>
        <w:tc>
          <w:tcPr>
            <w:tcW w:w="6662" w:type="dxa"/>
            <w:gridSpan w:val="3"/>
            <w:tcBorders>
              <w:top w:val="single" w:sz="4" w:space="0" w:color="FF7E79"/>
              <w:bottom w:val="single" w:sz="4" w:space="0" w:color="C00000"/>
            </w:tcBorders>
            <w:shd w:val="clear" w:color="auto" w:fill="auto"/>
          </w:tcPr>
          <w:p w:rsidR="00EA1D7B" w:rsidRDefault="00EA1D7B" w:rsidP="00EA1D7B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EA1D7B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  la</w:t>
            </w:r>
            <w:proofErr w:type="gramEnd"/>
            <w:r w:rsidRPr="00EA1D7B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déclinaison de l’AFL1 dans l’APSA </w:t>
            </w:r>
            <w:r w:rsidRPr="00EA1D7B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A1D7B"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 w:rsidRPr="00EA1D7B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CE1B96" w:rsidRPr="00B35F4B" w:rsidRDefault="00CE1B96" w:rsidP="00CE1B96">
            <w:pPr>
              <w:rPr>
                <w:rFonts w:ascii="Arial Narrow" w:hAnsi="Arial Narrow"/>
                <w:color w:val="FF7E79"/>
                <w:sz w:val="20"/>
                <w:szCs w:val="20"/>
              </w:rPr>
            </w:pPr>
          </w:p>
        </w:tc>
      </w:tr>
      <w:tr w:rsidR="00CE1B96" w:rsidRPr="00EB386F" w:rsidTr="00CE1B96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CE1B96" w:rsidRPr="00874538" w:rsidRDefault="00CE1B96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50" w:type="dxa"/>
            <w:gridSpan w:val="8"/>
            <w:tcBorders>
              <w:top w:val="single" w:sz="4" w:space="0" w:color="C00000"/>
              <w:left w:val="single" w:sz="4" w:space="0" w:color="FF7E79"/>
            </w:tcBorders>
            <w:shd w:val="clear" w:color="auto" w:fill="FF7E79"/>
          </w:tcPr>
          <w:p w:rsidR="00CE1B96" w:rsidRPr="002839DA" w:rsidRDefault="00EA1D7B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Choix dans la composition présentée.</w:t>
            </w:r>
          </w:p>
        </w:tc>
      </w:tr>
      <w:tr w:rsidR="00CE1B96" w:rsidRPr="008244B9" w:rsidTr="00CE1B96">
        <w:trPr>
          <w:trHeight w:val="177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CE1B96" w:rsidRPr="00F97181" w:rsidRDefault="00CE1B96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8" w:name="AFL1ElementsEvalues2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8"/>
          </w:p>
        </w:tc>
        <w:tc>
          <w:tcPr>
            <w:tcW w:w="3437" w:type="dxa"/>
            <w:gridSpan w:val="2"/>
            <w:tcBorders>
              <w:left w:val="single" w:sz="4" w:space="0" w:color="FF7E79"/>
              <w:bottom w:val="single" w:sz="4" w:space="0" w:color="D9D9D9" w:themeColor="background1" w:themeShade="D9"/>
            </w:tcBorders>
            <w:shd w:val="clear" w:color="auto" w:fill="FFF2CC" w:themeFill="accent4" w:themeFillTint="33"/>
          </w:tcPr>
          <w:p w:rsidR="00CE1B96" w:rsidRPr="00F97181" w:rsidRDefault="00CE1B96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E599" w:themeFill="accent4" w:themeFillTint="66"/>
          </w:tcPr>
          <w:p w:rsidR="00CE1B96" w:rsidRPr="00F97181" w:rsidRDefault="00CE1B96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D966" w:themeFill="accent4" w:themeFillTint="99"/>
          </w:tcPr>
          <w:p w:rsidR="00CE1B96" w:rsidRPr="00F97181" w:rsidRDefault="00CE1B96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C000" w:themeFill="accent4"/>
          </w:tcPr>
          <w:p w:rsidR="00CE1B96" w:rsidRPr="00F97181" w:rsidRDefault="00CE1B96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CE1B96" w:rsidRPr="008244B9" w:rsidTr="00CE1B96">
        <w:trPr>
          <w:cantSplit/>
          <w:trHeight w:val="2096"/>
        </w:trPr>
        <w:tc>
          <w:tcPr>
            <w:tcW w:w="1413" w:type="dxa"/>
            <w:tcBorders>
              <w:top w:val="single" w:sz="4" w:space="0" w:color="FF7E79"/>
              <w:bottom w:val="nil"/>
            </w:tcBorders>
            <w:shd w:val="clear" w:color="auto" w:fill="FF7E79"/>
          </w:tcPr>
          <w:p w:rsidR="00CE1B96" w:rsidRDefault="00CE1B96" w:rsidP="00CE1B96">
            <w:pPr>
              <w:ind w:right="-103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CE1B96">
              <w:rPr>
                <w:rFonts w:ascii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’</w:t>
            </w:r>
            <w:r w:rsidRPr="00CE1B9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engager pour interpr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é</w:t>
            </w:r>
            <w:r w:rsidRPr="00CE1B9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ter</w:t>
            </w:r>
            <w:r w:rsidRPr="00CE1B9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br/>
            </w:r>
          </w:p>
          <w:p w:rsidR="00CE1B96" w:rsidRPr="00CE1B96" w:rsidRDefault="00CE1B96" w:rsidP="00CE1B96">
            <w:pPr>
              <w:ind w:right="-103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Engagement corporel Présence de l’interprète Qualité́ de réalisation</w:t>
            </w:r>
          </w:p>
        </w:tc>
        <w:tc>
          <w:tcPr>
            <w:tcW w:w="425" w:type="dxa"/>
            <w:tcBorders>
              <w:top w:val="single" w:sz="4" w:space="0" w:color="FF7E7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CE1B96" w:rsidRPr="00AC3644" w:rsidRDefault="00CE1B96" w:rsidP="00CE1B96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E1B96" w:rsidRDefault="00CE1B96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CE1B96" w:rsidRPr="006B3BCA" w:rsidRDefault="00CE1B96" w:rsidP="00CE1B9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E1B96" w:rsidRDefault="00CE1B96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CE1B96" w:rsidRPr="008244B9" w:rsidRDefault="00CE1B96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E1B96" w:rsidRDefault="00CE1B96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CE1B96" w:rsidRPr="008244B9" w:rsidRDefault="00CE1B96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E1B96" w:rsidRDefault="00CE1B96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CE1B96" w:rsidRPr="008244B9" w:rsidRDefault="00CE1B96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CE1B96" w:rsidRPr="008244B9" w:rsidTr="00CE1B96">
        <w:trPr>
          <w:trHeight w:val="132"/>
        </w:trPr>
        <w:tc>
          <w:tcPr>
            <w:tcW w:w="1413" w:type="dxa"/>
            <w:tcBorders>
              <w:top w:val="nil"/>
              <w:bottom w:val="single" w:sz="4" w:space="0" w:color="C00000"/>
            </w:tcBorders>
            <w:shd w:val="clear" w:color="auto" w:fill="FF7E79"/>
          </w:tcPr>
          <w:p w:rsidR="00CE1B96" w:rsidRPr="00874538" w:rsidRDefault="00CE1B96" w:rsidP="00CE1B96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CE1B96" w:rsidRPr="006E1683" w:rsidRDefault="00CE1B96" w:rsidP="00CE1B9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B96" w:rsidRPr="00686610" w:rsidRDefault="00CE1B96" w:rsidP="00CE1B9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049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B96" w:rsidRPr="00E619A0" w:rsidRDefault="00CE1B96" w:rsidP="00CE1B96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  <w:vAlign w:val="center"/>
          </w:tcPr>
          <w:p w:rsidR="00CE1B96" w:rsidRPr="00686610" w:rsidRDefault="00CE1B96" w:rsidP="00CE1B96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, max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CE1B96" w:rsidRPr="008244B9" w:rsidTr="00CE1B96">
        <w:trPr>
          <w:trHeight w:val="132"/>
        </w:trPr>
        <w:tc>
          <w:tcPr>
            <w:tcW w:w="1413" w:type="dxa"/>
            <w:vMerge w:val="restart"/>
            <w:tcBorders>
              <w:top w:val="single" w:sz="4" w:space="0" w:color="C00000"/>
              <w:right w:val="single" w:sz="4" w:space="0" w:color="C00000"/>
            </w:tcBorders>
            <w:shd w:val="clear" w:color="auto" w:fill="FF7E79"/>
          </w:tcPr>
          <w:p w:rsidR="00CE1B96" w:rsidRPr="00CE1B96" w:rsidRDefault="00CE1B96" w:rsidP="00CE1B96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Composer et développer un propos artistique </w:t>
            </w:r>
          </w:p>
          <w:p w:rsidR="00CE1B96" w:rsidRDefault="00CE1B96" w:rsidP="00CE1B96">
            <w:pPr>
              <w:ind w:right="-111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</w:pPr>
          </w:p>
          <w:p w:rsidR="00CE1B96" w:rsidRPr="00CE1B96" w:rsidRDefault="00CE1B96" w:rsidP="00CE1B96">
            <w:pPr>
              <w:ind w:right="-111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Inventivi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té</w:t>
            </w:r>
            <w:r w:rsidRPr="00CE1B96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</w:p>
          <w:p w:rsidR="00CE1B96" w:rsidRPr="00CD24E3" w:rsidRDefault="00CE1B96" w:rsidP="00CE1B96">
            <w:pPr>
              <w:ind w:right="-111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CE1B96" w:rsidRPr="006E1683" w:rsidRDefault="00CE1B96" w:rsidP="00CE1B9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E1B96" w:rsidRPr="00544975" w:rsidRDefault="00CE1B96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E1B96" w:rsidRPr="00672B7C" w:rsidRDefault="00CE1B96" w:rsidP="00CE1B96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E1B96" w:rsidRPr="00672B7C" w:rsidRDefault="00CE1B96" w:rsidP="00CE1B96">
            <w:pPr>
              <w:jc w:val="right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E1B96" w:rsidRPr="00393795" w:rsidRDefault="00CE1B96" w:rsidP="00CE1B96">
            <w:pP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E1B96" w:rsidRPr="00672B7C" w:rsidRDefault="00CE1B96" w:rsidP="00CE1B96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C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</w:tcPr>
          <w:p w:rsidR="00CE1B96" w:rsidRPr="008244B9" w:rsidRDefault="00CE1B96" w:rsidP="00CE1B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max</w:t>
            </w:r>
            <w:proofErr w:type="gramEnd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CE1B96" w:rsidRPr="008244B9" w:rsidTr="00CE1B96">
        <w:trPr>
          <w:cantSplit/>
          <w:trHeight w:val="2340"/>
        </w:trPr>
        <w:tc>
          <w:tcPr>
            <w:tcW w:w="1413" w:type="dxa"/>
            <w:vMerge/>
            <w:tcBorders>
              <w:right w:val="single" w:sz="4" w:space="0" w:color="C00000"/>
            </w:tcBorders>
            <w:shd w:val="clear" w:color="auto" w:fill="FF7E79"/>
          </w:tcPr>
          <w:p w:rsidR="00CE1B96" w:rsidRPr="008244B9" w:rsidRDefault="00CE1B96" w:rsidP="00CE1B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C00000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:rsidR="00CE1B96" w:rsidRPr="002B3C90" w:rsidRDefault="00CE1B96" w:rsidP="00CE1B96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2B3C90"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CE1B96" w:rsidRDefault="00CE1B96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CE1B96" w:rsidRPr="006B3BCA" w:rsidRDefault="00CE1B96" w:rsidP="00CE1B9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CE1B96" w:rsidRDefault="00CE1B96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CE1B96" w:rsidRPr="008244B9" w:rsidRDefault="00CE1B96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:rsidR="00CE1B96" w:rsidRDefault="00CE1B96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CE1B96" w:rsidRPr="008244B9" w:rsidRDefault="00CE1B96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</w:tcPr>
          <w:p w:rsidR="00CE1B96" w:rsidRDefault="00CE1B96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CE1B96" w:rsidRPr="008244B9" w:rsidRDefault="00CE1B96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CE1B96" w:rsidRPr="008244B9" w:rsidTr="00CE1B96">
        <w:trPr>
          <w:trHeight w:val="90"/>
        </w:trPr>
        <w:tc>
          <w:tcPr>
            <w:tcW w:w="1838" w:type="dxa"/>
            <w:gridSpan w:val="2"/>
            <w:shd w:val="clear" w:color="auto" w:fill="C00000"/>
            <w:vAlign w:val="center"/>
          </w:tcPr>
          <w:p w:rsidR="00CE1B96" w:rsidRPr="00CE1B96" w:rsidRDefault="00CE1B96" w:rsidP="00CE1B96">
            <w:pPr>
              <w:ind w:left="51"/>
              <w:rPr>
                <w:rFonts w:ascii="Arial Narrow" w:hAnsi="Arial Narrow"/>
                <w:sz w:val="20"/>
                <w:szCs w:val="20"/>
              </w:rPr>
            </w:pPr>
            <w:bookmarkStart w:id="9" w:name="AFL1NoteSur122"/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12 (A+B)</w:t>
            </w:r>
            <w:bookmarkEnd w:id="9"/>
          </w:p>
        </w:tc>
        <w:tc>
          <w:tcPr>
            <w:tcW w:w="13750" w:type="dxa"/>
            <w:gridSpan w:val="8"/>
            <w:tcBorders>
              <w:top w:val="single" w:sz="4" w:space="0" w:color="C00000"/>
            </w:tcBorders>
            <w:shd w:val="clear" w:color="auto" w:fill="FF7E79"/>
          </w:tcPr>
          <w:p w:rsidR="00CE1B96" w:rsidRPr="00CE1B96" w:rsidRDefault="00CE1B96" w:rsidP="00CE1B96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L’AFL1 s’évalue le jour du CCF. Le cas échéant, elle peut être composée d’une partie individuelle et d’une partie collective.</w:t>
            </w:r>
          </w:p>
          <w:p w:rsidR="00CE1B96" w:rsidRPr="00CE1B96" w:rsidRDefault="00CE1B96" w:rsidP="00CE1B96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s’échelonne entre 0 à 12 pts (chacun des éléments est noté au moins sur 4 points)</w:t>
            </w:r>
          </w:p>
        </w:tc>
      </w:tr>
    </w:tbl>
    <w:p w:rsidR="00CE1B96" w:rsidRDefault="00CE1B96" w:rsidP="009B2E83">
      <w:pPr>
        <w:rPr>
          <w:color w:val="000000" w:themeColor="text1"/>
          <w:sz w:val="4"/>
          <w:szCs w:val="4"/>
        </w:rPr>
      </w:pPr>
    </w:p>
    <w:p w:rsidR="00F97181" w:rsidRPr="00BF16EA" w:rsidRDefault="00D6186B" w:rsidP="009B2E83">
      <w:pPr>
        <w:rPr>
          <w:color w:val="000000" w:themeColor="text1"/>
          <w:sz w:val="4"/>
          <w:szCs w:val="4"/>
        </w:rPr>
      </w:pPr>
      <w:r w:rsidRPr="00BF16EA">
        <w:rPr>
          <w:noProof/>
          <w:color w:val="000000" w:themeColor="text1"/>
          <w:sz w:val="4"/>
          <w:szCs w:val="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09E6E" wp14:editId="6B3A9FC6">
                <wp:simplePos x="0" y="0"/>
                <wp:positionH relativeFrom="column">
                  <wp:posOffset>9950152</wp:posOffset>
                </wp:positionH>
                <wp:positionV relativeFrom="paragraph">
                  <wp:posOffset>2043056</wp:posOffset>
                </wp:positionV>
                <wp:extent cx="216000" cy="216000"/>
                <wp:effectExtent l="0" t="0" r="12700" b="12700"/>
                <wp:wrapNone/>
                <wp:docPr id="31" name="Rectangle : coins arrondis 31">
                  <a:hlinkClick xmlns:a="http://schemas.openxmlformats.org/drawingml/2006/main" r:id="rId11" tooltip="Les degrés d’acquisition dans l’APSA sont déclinés à partir du descriptif des degrés d’acquisition du Champ d’Apprentissage 2 dans le référentiel national.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6" w:rsidRPr="00BF16EA" w:rsidRDefault="00CE1B96" w:rsidP="00BF16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6EA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09E6E" id="Rectangle : coins arrondis 31" o:spid="_x0000_s1031" href="#AFL2ElementsEvalues" title="Les degrés d’acquisition dans l’APSA sont déclinés à partir du descriptif des degrés d’acquisition du Champ d’Apprentissage 2 dans le référentiel national." style="position:absolute;margin-left:783.5pt;margin-top:160.8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" o:button="t" fillcolor="white [3212]" strokecolor="black [3213]" strokeweight=".5pt">
                <v:fill o:detectmouseclick="t"/>
                <v:stroke joinstyle="miter"/>
                <v:path arrowok="t"/>
                <o:lock v:ext="edit" aspectratio="t"/>
                <v:textbox inset="0,0,0,0">
                  <w:txbxContent>
                    <w:p w:rsidR="00CE1B96" w:rsidRPr="00BF16EA" w:rsidRDefault="00CE1B96" w:rsidP="00BF16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6EA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Pr="00BF16EA">
        <w:rPr>
          <w:noProof/>
          <w:color w:val="000000" w:themeColor="text1"/>
          <w:sz w:val="4"/>
          <w:szCs w:val="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09E6E" wp14:editId="6B3A9FC6">
                <wp:simplePos x="0" y="0"/>
                <wp:positionH relativeFrom="column">
                  <wp:posOffset>9950300</wp:posOffset>
                </wp:positionH>
                <wp:positionV relativeFrom="paragraph">
                  <wp:posOffset>567242</wp:posOffset>
                </wp:positionV>
                <wp:extent cx="216000" cy="216000"/>
                <wp:effectExtent l="0" t="0" r="12700" b="12700"/>
                <wp:wrapNone/>
                <wp:docPr id="30" name="Rectangle : coins arrondis 30">
                  <a:hlinkClick xmlns:a="http://schemas.openxmlformats.org/drawingml/2006/main" r:id="rId12" tooltip="La déclinaison reprend le libellé de l’AFL2 (en bleu) dans la compétence de fin de séquence (page 1). Elle renvoie explicitement à des aspects liés au savoir s’entraîner individuel et à l’efficience du déplacement en sécurité.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6" w:rsidRPr="00BF16EA" w:rsidRDefault="00CE1B96" w:rsidP="00BF16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6EA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09E6E" id="Rectangle : coins arrondis 30" o:spid="_x0000_s1032" href="#AFL2Declinaison" title="La déclinaison reprend le libellé de l’AFL2 (en bleu) dans la compétence de fin de séquence (page 1). Elle renvoie explicitement à des aspects liés au savoir s’entraîner individuel et à l’efficience du déplacement en sécurité." style="position:absolute;margin-left:783.5pt;margin-top:44.6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" o:button="t" fillcolor="white [3212]" strokecolor="black [3213]" strokeweight=".5pt">
                <v:fill o:detectmouseclick="t"/>
                <v:stroke joinstyle="miter"/>
                <v:path arrowok="t"/>
                <o:lock v:ext="edit" aspectratio="t"/>
                <v:textbox inset="0,0,0,0">
                  <w:txbxContent>
                    <w:p w:rsidR="00CE1B96" w:rsidRPr="00BF16EA" w:rsidRDefault="00CE1B96" w:rsidP="00BF16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6EA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68"/>
        <w:gridCol w:w="1276"/>
        <w:gridCol w:w="1536"/>
        <w:gridCol w:w="3611"/>
        <w:gridCol w:w="3499"/>
      </w:tblGrid>
      <w:tr w:rsidR="00BF16EA" w:rsidRPr="00BF16EA" w:rsidTr="00856059">
        <w:tc>
          <w:tcPr>
            <w:tcW w:w="1838" w:type="dxa"/>
            <w:tcBorders>
              <w:bottom w:val="single" w:sz="4" w:space="0" w:color="00B0F0"/>
            </w:tcBorders>
            <w:shd w:val="clear" w:color="auto" w:fill="0070C0"/>
            <w:vAlign w:val="center"/>
          </w:tcPr>
          <w:p w:rsidR="00D75B10" w:rsidRPr="00E24E52" w:rsidRDefault="00D75B10" w:rsidP="001702AD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lastRenderedPageBreak/>
              <w:t>CA</w:t>
            </w:r>
            <w:r w:rsidR="00416C4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3</w:t>
            </w:r>
          </w:p>
        </w:tc>
        <w:tc>
          <w:tcPr>
            <w:tcW w:w="13750" w:type="dxa"/>
            <w:gridSpan w:val="6"/>
            <w:tcBorders>
              <w:bottom w:val="single" w:sz="4" w:space="0" w:color="00B0F0"/>
            </w:tcBorders>
            <w:shd w:val="clear" w:color="auto" w:fill="0070C0"/>
          </w:tcPr>
          <w:p w:rsidR="00D75B10" w:rsidRPr="00EA1D7B" w:rsidRDefault="00D75B10" w:rsidP="00D75B10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A1D7B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EA1D7B" w:rsidRPr="00BF16EA" w:rsidTr="00856059">
        <w:trPr>
          <w:trHeight w:val="895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:rsidR="00EA1D7B" w:rsidRPr="00E24E52" w:rsidRDefault="00EA1D7B" w:rsidP="00EA1D7B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</w:tcBorders>
            <w:shd w:val="clear" w:color="auto" w:fill="00B0F0"/>
          </w:tcPr>
          <w:p w:rsidR="00EA1D7B" w:rsidRPr="00EA1D7B" w:rsidRDefault="00EA1D7B" w:rsidP="00EA1D7B">
            <w:pPr>
              <w:ind w:right="-110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 w:rsidRPr="00EA1D7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Se préparer et s’engager, individuellement et collectivement, pour s’exprimer devant un public et susciter des émotions.</w:t>
            </w:r>
          </w:p>
        </w:tc>
        <w:tc>
          <w:tcPr>
            <w:tcW w:w="1276" w:type="dxa"/>
            <w:tcBorders>
              <w:top w:val="single" w:sz="4" w:space="0" w:color="00B0F0"/>
              <w:bottom w:val="single" w:sz="4" w:space="0" w:color="0070C0"/>
            </w:tcBorders>
            <w:shd w:val="clear" w:color="auto" w:fill="FFF2CC" w:themeFill="accent4" w:themeFillTint="33"/>
            <w:vAlign w:val="center"/>
          </w:tcPr>
          <w:p w:rsidR="00EA1D7B" w:rsidRPr="00EA1D7B" w:rsidRDefault="00EA1D7B" w:rsidP="00EA1D7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10" w:name="AFL2Declinaison"/>
            <w:r w:rsidRPr="00EA1D7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10"/>
          </w:p>
        </w:tc>
        <w:tc>
          <w:tcPr>
            <w:tcW w:w="8646" w:type="dxa"/>
            <w:gridSpan w:val="3"/>
            <w:tcBorders>
              <w:top w:val="single" w:sz="4" w:space="0" w:color="00B0F0"/>
              <w:bottom w:val="single" w:sz="4" w:space="0" w:color="0070C0"/>
            </w:tcBorders>
            <w:shd w:val="clear" w:color="auto" w:fill="auto"/>
          </w:tcPr>
          <w:p w:rsidR="00EA1D7B" w:rsidRPr="00EA1D7B" w:rsidRDefault="00EA1D7B" w:rsidP="00EA1D7B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856059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  la</w:t>
            </w:r>
            <w:proofErr w:type="gramEnd"/>
            <w:r w:rsidRPr="00856059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déclinaison de l’AFL2 dans l’APSA </w:t>
            </w:r>
            <w:r w:rsidRPr="00856059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A1D7B"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 bleue de la compétence</w:t>
            </w:r>
            <w:r w:rsidRPr="00856059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EA1D7B" w:rsidRPr="00856059" w:rsidRDefault="00856059" w:rsidP="00EA1D7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:rsidTr="00856059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785C84" w:rsidRPr="00E24E52" w:rsidRDefault="00785C84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0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:rsidR="00785C84" w:rsidRPr="00BF16EA" w:rsidRDefault="00785C84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24E5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Répartition du nombre de points entre AFL2 et AFL3.</w:t>
            </w:r>
          </w:p>
        </w:tc>
      </w:tr>
      <w:tr w:rsidR="00BF16EA" w:rsidRPr="00BF16EA" w:rsidTr="00856059"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815F94" w:rsidRPr="00E24E52" w:rsidRDefault="00815F94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11" w:name="AFL2ElementsEvalues"/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11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</w:tcBorders>
            <w:shd w:val="clear" w:color="auto" w:fill="FFF2CC" w:themeFill="accent4" w:themeFillTint="33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70C0"/>
            </w:tcBorders>
            <w:shd w:val="clear" w:color="auto" w:fill="FFE599" w:themeFill="accent4" w:themeFillTint="66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70C0"/>
            </w:tcBorders>
            <w:shd w:val="clear" w:color="auto" w:fill="FFD966" w:themeFill="accent4" w:themeFillTint="99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70C0"/>
            </w:tcBorders>
            <w:shd w:val="clear" w:color="auto" w:fill="FFC000" w:themeFill="accent4"/>
          </w:tcPr>
          <w:p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856059" w:rsidRPr="00BF16EA" w:rsidTr="00856059">
        <w:trPr>
          <w:cantSplit/>
          <w:trHeight w:val="2262"/>
        </w:trPr>
        <w:tc>
          <w:tcPr>
            <w:tcW w:w="1838" w:type="dxa"/>
            <w:tcBorders>
              <w:top w:val="single" w:sz="4" w:space="0" w:color="00B0F0"/>
            </w:tcBorders>
            <w:shd w:val="clear" w:color="auto" w:fill="FFF2CC" w:themeFill="accent4" w:themeFillTint="33"/>
            <w:vAlign w:val="center"/>
          </w:tcPr>
          <w:p w:rsidR="00856059" w:rsidRPr="00BF16EA" w:rsidRDefault="00856059" w:rsidP="00856059">
            <w:pPr>
              <w:ind w:right="-102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:rsidR="00856059" w:rsidRPr="00BF16EA" w:rsidRDefault="00856059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856059" w:rsidRPr="00BF16EA" w:rsidRDefault="00856059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:rsidR="00856059" w:rsidRPr="00BF16EA" w:rsidRDefault="00856059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:rsidR="00856059" w:rsidRPr="00BF16EA" w:rsidRDefault="00856059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CD32B8" w:rsidTr="00856059">
        <w:trPr>
          <w:trHeight w:val="77"/>
        </w:trPr>
        <w:tc>
          <w:tcPr>
            <w:tcW w:w="1838" w:type="dxa"/>
            <w:shd w:val="clear" w:color="auto" w:fill="0070C0"/>
          </w:tcPr>
          <w:p w:rsidR="00E1532A" w:rsidRPr="00CD32B8" w:rsidRDefault="00E1532A" w:rsidP="00815F94">
            <w:pPr>
              <w:ind w:right="-102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D32B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0" w:type="dxa"/>
            <w:gridSpan w:val="6"/>
            <w:shd w:val="clear" w:color="auto" w:fill="00B0F0"/>
          </w:tcPr>
          <w:p w:rsidR="00CD32B8" w:rsidRPr="004C5CC1" w:rsidRDefault="00CD32B8" w:rsidP="00CD32B8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</w:pP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L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évaluation s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appuie sur l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engagement de l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élève dans le projet de création / d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enchaî</w:t>
            </w:r>
            <w:r w:rsidRPr="004C5CC1"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eastAsia="en-US"/>
              </w:rPr>
              <w:t>n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ement individuel ou collectif qui évolue dans le temps. </w:t>
            </w:r>
          </w:p>
          <w:p w:rsidR="00E1532A" w:rsidRPr="004C5CC1" w:rsidRDefault="004C5CC1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C5CC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l’AFL2 dépend du choix effectué par l’élève dans la répartition des points entre AFL2 et AFL3 et du degré d’acquisition atteint. (</w:t>
            </w:r>
            <w:proofErr w:type="gramStart"/>
            <w:r w:rsidRPr="004C5CC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cf.</w:t>
            </w:r>
            <w:proofErr w:type="gramEnd"/>
            <w:r w:rsidRPr="004C5CC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grille de répartition en page 1)</w:t>
            </w:r>
          </w:p>
        </w:tc>
      </w:tr>
    </w:tbl>
    <w:p w:rsidR="008244B9" w:rsidRPr="00CD32B8" w:rsidRDefault="000A0372" w:rsidP="009B2E83">
      <w:pPr>
        <w:rPr>
          <w:rFonts w:ascii="Arial Narrow" w:hAnsi="Arial Narrow"/>
          <w:color w:val="FFFFFF" w:themeColor="background1"/>
          <w:sz w:val="20"/>
          <w:szCs w:val="20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789BE3" wp14:editId="5C01072A">
                <wp:simplePos x="0" y="0"/>
                <wp:positionH relativeFrom="column">
                  <wp:posOffset>9955439</wp:posOffset>
                </wp:positionH>
                <wp:positionV relativeFrom="paragraph">
                  <wp:posOffset>2006328</wp:posOffset>
                </wp:positionV>
                <wp:extent cx="215900" cy="215900"/>
                <wp:effectExtent l="0" t="0" r="12700" b="12700"/>
                <wp:wrapNone/>
                <wp:docPr id="23" name="Rectangle : coins arrondi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C9841" id="Rectangle : coins arrondis 23" o:spid="_x0000_s1026" style="position:absolute;margin-left:783.9pt;margin-top:158pt;width:17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BBCAB8" wp14:editId="4B5CEEC0">
                <wp:simplePos x="0" y="0"/>
                <wp:positionH relativeFrom="column">
                  <wp:posOffset>9951448</wp:posOffset>
                </wp:positionH>
                <wp:positionV relativeFrom="paragraph">
                  <wp:posOffset>-1359716</wp:posOffset>
                </wp:positionV>
                <wp:extent cx="215900" cy="215900"/>
                <wp:effectExtent l="0" t="0" r="12700" b="12700"/>
                <wp:wrapNone/>
                <wp:docPr id="22" name="Rectangle : coins arrondi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F6257" id="Rectangle : coins arrondis 22" o:spid="_x0000_s1026" style="position:absolute;margin-left:783.6pt;margin-top:-107.05pt;width:17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00Dk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I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BBCAB8" wp14:editId="4B5CEEC0">
                <wp:simplePos x="0" y="0"/>
                <wp:positionH relativeFrom="column">
                  <wp:posOffset>9955440</wp:posOffset>
                </wp:positionH>
                <wp:positionV relativeFrom="paragraph">
                  <wp:posOffset>691515</wp:posOffset>
                </wp:positionV>
                <wp:extent cx="215900" cy="215900"/>
                <wp:effectExtent l="0" t="0" r="12700" b="12700"/>
                <wp:wrapNone/>
                <wp:docPr id="21" name="Rectangle : coins arrondi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7DDBF" id="Rectangle : coins arrondis 21" o:spid="_x0000_s1026" style="position:absolute;margin-left:783.9pt;margin-top:54.45pt;width:17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/fr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Q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BBCAB8" wp14:editId="4B5CEEC0">
                <wp:simplePos x="0" y="0"/>
                <wp:positionH relativeFrom="column">
                  <wp:posOffset>9949815</wp:posOffset>
                </wp:positionH>
                <wp:positionV relativeFrom="paragraph">
                  <wp:posOffset>-2511335</wp:posOffset>
                </wp:positionV>
                <wp:extent cx="215900" cy="215900"/>
                <wp:effectExtent l="0" t="0" r="12700" b="12700"/>
                <wp:wrapNone/>
                <wp:docPr id="19" name="Rectangle : coins arrondi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04924" id="Rectangle : coins arrondis 19" o:spid="_x0000_s1026" style="position:absolute;margin-left:783.45pt;margin-top:-197.75pt;width:17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pps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68"/>
        <w:gridCol w:w="1276"/>
        <w:gridCol w:w="1536"/>
        <w:gridCol w:w="3611"/>
        <w:gridCol w:w="3499"/>
      </w:tblGrid>
      <w:tr w:rsidR="00815F94" w:rsidRPr="00BA477F" w:rsidTr="001C6FF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:rsidR="00815F94" w:rsidRPr="00C23B10" w:rsidRDefault="00815F94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15F94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416C4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3</w:t>
            </w:r>
          </w:p>
        </w:tc>
        <w:tc>
          <w:tcPr>
            <w:tcW w:w="13750" w:type="dxa"/>
            <w:gridSpan w:val="6"/>
            <w:tcBorders>
              <w:left w:val="nil"/>
            </w:tcBorders>
            <w:shd w:val="clear" w:color="auto" w:fill="00B050"/>
          </w:tcPr>
          <w:p w:rsidR="00815F94" w:rsidRPr="00BA477F" w:rsidRDefault="00815F94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AFL3 -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815F94" w:rsidRPr="0080258B" w:rsidTr="001C6FF7">
        <w:trPr>
          <w:trHeight w:val="895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:rsidR="00815F94" w:rsidRPr="008244B9" w:rsidRDefault="00815F94" w:rsidP="000B5335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8" w:type="dxa"/>
            <w:gridSpan w:val="2"/>
            <w:tcBorders>
              <w:left w:val="single" w:sz="4" w:space="0" w:color="92D050"/>
              <w:bottom w:val="single" w:sz="4" w:space="0" w:color="00B050"/>
            </w:tcBorders>
            <w:shd w:val="clear" w:color="auto" w:fill="92D050"/>
            <w:vAlign w:val="center"/>
          </w:tcPr>
          <w:p w:rsidR="00815F94" w:rsidRPr="0080258B" w:rsidRDefault="00416C49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des rô</w:t>
            </w:r>
            <w:r w:rsidRPr="009F38A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Pr="009F38A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au service de la prestation collectiv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e.</w:t>
            </w:r>
          </w:p>
        </w:tc>
        <w:tc>
          <w:tcPr>
            <w:tcW w:w="1276" w:type="dxa"/>
            <w:tcBorders>
              <w:bottom w:val="single" w:sz="4" w:space="0" w:color="00B050"/>
            </w:tcBorders>
            <w:shd w:val="clear" w:color="auto" w:fill="FFF2CC" w:themeFill="accent4" w:themeFillTint="33"/>
            <w:vAlign w:val="center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12" w:name="AFL3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12"/>
          </w:p>
        </w:tc>
        <w:tc>
          <w:tcPr>
            <w:tcW w:w="8646" w:type="dxa"/>
            <w:gridSpan w:val="3"/>
            <w:tcBorders>
              <w:bottom w:val="single" w:sz="4" w:space="0" w:color="00B050"/>
            </w:tcBorders>
            <w:shd w:val="clear" w:color="auto" w:fill="auto"/>
          </w:tcPr>
          <w:p w:rsidR="00D6186B" w:rsidRDefault="00D6186B" w:rsidP="00D6186B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D75B1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de la déclinaison de </w:t>
            </w:r>
            <w:r w:rsidRPr="00D75B1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l’A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FL3 dans l’A</w:t>
            </w:r>
            <w:r w:rsidRPr="00D75B1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PSA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D6186B"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en vert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A250FD" w:rsidRPr="00A250FD" w:rsidRDefault="00A250FD" w:rsidP="00D6186B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  <w:p w:rsidR="00815F94" w:rsidRPr="00D6186B" w:rsidRDefault="00815F94" w:rsidP="000B533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</w:p>
        </w:tc>
      </w:tr>
      <w:tr w:rsidR="00785C84" w:rsidRPr="00746627" w:rsidTr="001C6FF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785C84" w:rsidRPr="00874538" w:rsidRDefault="00785C84" w:rsidP="00CE1B9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785C84" w:rsidRPr="005E53FE" w:rsidRDefault="00785C84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du nombre de points entre AFL2 et AFL3.</w:t>
            </w:r>
            <w:r w:rsidR="005E53F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CE25C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Choix de </w:t>
            </w:r>
            <w:r w:rsidR="005E53FE" w:rsidRPr="005E53F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deux rô</w:t>
            </w:r>
            <w:r w:rsidR="005E53FE" w:rsidRPr="005E53F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 w:rsidR="005E53FE" w:rsidRPr="005E53F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es</w:t>
            </w:r>
            <w:r w:rsidR="00CE25C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15F94" w:rsidRPr="00F97181" w:rsidTr="001C6FF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815F94" w:rsidRPr="00F97181" w:rsidRDefault="00815F94" w:rsidP="000B5335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13" w:name="AFL3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13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</w:tcBorders>
            <w:shd w:val="clear" w:color="auto" w:fill="FFF2CC" w:themeFill="accent4" w:themeFillTint="33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B050"/>
            </w:tcBorders>
            <w:shd w:val="clear" w:color="auto" w:fill="FFE599" w:themeFill="accent4" w:themeFillTint="66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B050"/>
            </w:tcBorders>
            <w:shd w:val="clear" w:color="auto" w:fill="FFD966" w:themeFill="accent4" w:themeFillTint="99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B050"/>
            </w:tcBorders>
            <w:shd w:val="clear" w:color="auto" w:fill="FFC000" w:themeFill="accent4"/>
          </w:tcPr>
          <w:p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856059" w:rsidRPr="00F97181" w:rsidTr="00856059">
        <w:trPr>
          <w:cantSplit/>
          <w:trHeight w:val="2122"/>
        </w:trPr>
        <w:tc>
          <w:tcPr>
            <w:tcW w:w="1838" w:type="dxa"/>
            <w:tcBorders>
              <w:top w:val="single" w:sz="4" w:space="0" w:color="92D050"/>
            </w:tcBorders>
            <w:shd w:val="clear" w:color="auto" w:fill="FFF2CC" w:themeFill="accent4" w:themeFillTint="33"/>
            <w:vAlign w:val="center"/>
          </w:tcPr>
          <w:p w:rsidR="00856059" w:rsidRPr="00F97181" w:rsidRDefault="00856059" w:rsidP="00856059">
            <w:pPr>
              <w:ind w:right="-102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21B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:rsidR="00856059" w:rsidRPr="00815F94" w:rsidRDefault="00856059" w:rsidP="000B5335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856059" w:rsidRPr="00815F94" w:rsidRDefault="00856059" w:rsidP="000B5335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:rsidR="00856059" w:rsidRPr="00815F94" w:rsidRDefault="00856059" w:rsidP="000B5335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:rsidR="00856059" w:rsidRPr="00815F94" w:rsidRDefault="00856059" w:rsidP="000B5335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1532A" w:rsidRPr="00F97181" w:rsidTr="002B10A7">
        <w:trPr>
          <w:trHeight w:val="77"/>
        </w:trPr>
        <w:tc>
          <w:tcPr>
            <w:tcW w:w="1838" w:type="dxa"/>
            <w:shd w:val="clear" w:color="auto" w:fill="00B050"/>
          </w:tcPr>
          <w:p w:rsidR="00E1532A" w:rsidRPr="00F97181" w:rsidRDefault="00E1532A" w:rsidP="000B5335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</w:t>
            </w:r>
            <w:r w:rsidR="00785C8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4 ou 2</w:t>
            </w:r>
          </w:p>
        </w:tc>
        <w:tc>
          <w:tcPr>
            <w:tcW w:w="13750" w:type="dxa"/>
            <w:gridSpan w:val="6"/>
            <w:shd w:val="clear" w:color="auto" w:fill="92D050"/>
          </w:tcPr>
          <w:p w:rsidR="00481789" w:rsidRPr="004C5CC1" w:rsidRDefault="00481789" w:rsidP="00481789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</w:pP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L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’é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lève est évalué dans deux rô</w:t>
            </w:r>
            <w:r w:rsidRPr="004C5CC1"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eastAsia="en-US"/>
              </w:rPr>
              <w:t>l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es qu</w:t>
            </w:r>
            <w:r w:rsidRPr="004C5CC1"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 w:rsidRPr="004C5CC1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il a choisis en début de séquence. </w:t>
            </w:r>
          </w:p>
          <w:p w:rsidR="00E1532A" w:rsidRPr="004C5CC1" w:rsidRDefault="004C5CC1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C5CC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 (cf. grille de répartition en page 1)</w:t>
            </w:r>
          </w:p>
        </w:tc>
      </w:tr>
    </w:tbl>
    <w:p w:rsidR="00815F94" w:rsidRDefault="00815F94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2186"/>
      </w:tblGrid>
      <w:tr w:rsidR="00292A2D" w:rsidRPr="002B42FC" w:rsidTr="00292A2D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</w:t>
            </w:r>
            <w:r w:rsidR="00C722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(réservé aux IA-IPR)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292A2D" w:rsidRPr="000524A2" w:rsidTr="002B2D77">
        <w:trPr>
          <w:trHeight w:val="704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:rsidR="00292A2D" w:rsidRPr="0072232E" w:rsidRDefault="00E24E52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2DA325E" wp14:editId="67CB29B8">
                      <wp:extent cx="86943" cy="89941"/>
                      <wp:effectExtent l="0" t="0" r="15240" b="952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6" w:rsidRPr="006227A3" w:rsidRDefault="00CE1B96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A325E" id="Rectangle 39" o:spid="_x0000_s1033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" filled="f" strokecolor="#1f3763 [1604]" strokeweight=".5pt">
                      <v:textbox inset="0,0,0,0">
                        <w:txbxContent>
                          <w:p w:rsidR="00CE1B96" w:rsidRPr="006227A3" w:rsidRDefault="00CE1B96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2DA325E" wp14:editId="67CB29B8">
                      <wp:extent cx="86943" cy="89941"/>
                      <wp:effectExtent l="0" t="0" r="15240" b="1206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1B96" w:rsidRPr="006227A3" w:rsidRDefault="00CE1B96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A325E" id="Rectangle 40" o:spid="_x0000_s1034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zi46&#13;&#10;OI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:rsidR="00CE1B96" w:rsidRPr="006227A3" w:rsidRDefault="00CE1B96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</w:p>
          <w:p w:rsid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jj</w:t>
            </w:r>
            <w:proofErr w:type="spellEnd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/mm/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:rsidR="00292A2D" w:rsidRP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par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nom IA-IPR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292A2D" w:rsidRPr="0072232E" w:rsidRDefault="0072232E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292A2D" w:rsidRDefault="00364F9C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03DCD7" wp14:editId="243C1493">
                <wp:simplePos x="0" y="0"/>
                <wp:positionH relativeFrom="column">
                  <wp:posOffset>9949652</wp:posOffset>
                </wp:positionH>
                <wp:positionV relativeFrom="paragraph">
                  <wp:posOffset>1492413</wp:posOffset>
                </wp:positionV>
                <wp:extent cx="216000" cy="216000"/>
                <wp:effectExtent l="0" t="0" r="12700" b="12700"/>
                <wp:wrapNone/>
                <wp:docPr id="34" name="Rectangle : coins arrondis 34">
                  <a:hlinkClick xmlns:a="http://schemas.openxmlformats.org/drawingml/2006/main" r:id="rId13" tooltip="Le coefficient de difficulté de l’itinéraire est précisé pour chaque degré.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6" w:rsidRPr="00BF16EA" w:rsidRDefault="00CE1B96" w:rsidP="00BF16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6EA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3DCD7" id="Rectangle : coins arrondis 34" o:spid="_x0000_s1035" href="#CoeffcientDifficulte" title="Le coefficient de difficulté de l’itinéraire est précisé pour chaque degré." style="position:absolute;margin-left:783.45pt;margin-top:117.5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" o:button="t" fillcolor="white [3212]" strokecolor="black [3213]" strokeweight=".5pt">
                <v:fill o:detectmouseclick="t"/>
                <v:stroke joinstyle="miter"/>
                <v:path arrowok="t"/>
                <o:lock v:ext="edit" aspectratio="t"/>
                <v:textbox inset="0,0,0,0">
                  <w:txbxContent>
                    <w:p w:rsidR="00CE1B96" w:rsidRPr="00BF16EA" w:rsidRDefault="00CE1B96" w:rsidP="00BF16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6EA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03DCD7" wp14:editId="243C1493">
                <wp:simplePos x="0" y="0"/>
                <wp:positionH relativeFrom="column">
                  <wp:posOffset>9949180</wp:posOffset>
                </wp:positionH>
                <wp:positionV relativeFrom="paragraph">
                  <wp:posOffset>1157618</wp:posOffset>
                </wp:positionV>
                <wp:extent cx="216000" cy="216000"/>
                <wp:effectExtent l="0" t="0" r="12700" b="12700"/>
                <wp:wrapNone/>
                <wp:docPr id="35" name="Rectangle : coins arrondis 35">
                  <a:hlinkClick xmlns:a="http://schemas.openxmlformats.org/drawingml/2006/main" r:id="rId14" tooltip="Chaque élément est noté sur une plage entre minimum 4 et maximum 8 points. La somme des notes maximales possibles pour chacun d’eux est strictement égale à 12 points.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B96" w:rsidRPr="00BF16EA" w:rsidRDefault="00CE1B96" w:rsidP="00BF16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6EA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3DCD7" id="Rectangle : coins arrondis 35" o:spid="_x0000_s1036" href="#Barèmes" title="Chaque élément est noté sur une plage entre minimum 4 et maximum 8 points. La somme des notes maximales possibles pour chacun d’eux est strictement égale à 12 points." style="position:absolute;margin-left:783.4pt;margin-top:91.1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" o:button="t" fillcolor="white [3212]" strokecolor="black [3213]" strokeweight=".5pt">
                <v:fill o:detectmouseclick="t"/>
                <v:stroke joinstyle="miter"/>
                <v:path arrowok="t"/>
                <o:lock v:ext="edit" aspectratio="t"/>
                <v:textbox inset="0,0,0,0">
                  <w:txbxContent>
                    <w:p w:rsidR="00CE1B96" w:rsidRPr="00BF16EA" w:rsidRDefault="00CE1B96" w:rsidP="00BF16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6EA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8"/>
        <w:gridCol w:w="154"/>
        <w:gridCol w:w="444"/>
        <w:gridCol w:w="857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4846E9" w:rsidRPr="002B42FC" w:rsidTr="00CE1B96">
        <w:tc>
          <w:tcPr>
            <w:tcW w:w="1258" w:type="dxa"/>
            <w:tcBorders>
              <w:top w:val="single" w:sz="4" w:space="0" w:color="FFC000"/>
              <w:left w:val="single" w:sz="4" w:space="0" w:color="FFC000"/>
              <w:bottom w:val="single" w:sz="4" w:space="0" w:color="937AB2"/>
              <w:right w:val="nil"/>
            </w:tcBorders>
            <w:shd w:val="clear" w:color="auto" w:fill="FFC000"/>
          </w:tcPr>
          <w:p w:rsidR="004846E9" w:rsidRPr="00CF618C" w:rsidRDefault="004846E9" w:rsidP="00CE1B96">
            <w:pPr>
              <w:spacing w:before="60" w:after="6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lastRenderedPageBreak/>
              <w:t>CA</w:t>
            </w:r>
            <w:r w:rsidR="00CE1B96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3</w:t>
            </w:r>
          </w:p>
        </w:tc>
        <w:tc>
          <w:tcPr>
            <w:tcW w:w="14325" w:type="dxa"/>
            <w:gridSpan w:val="18"/>
            <w:tcBorders>
              <w:top w:val="single" w:sz="4" w:space="0" w:color="FFC000"/>
              <w:left w:val="nil"/>
              <w:bottom w:val="single" w:sz="4" w:space="0" w:color="937AB2"/>
              <w:right w:val="single" w:sz="4" w:space="0" w:color="FFC000"/>
            </w:tcBorders>
            <w:shd w:val="clear" w:color="auto" w:fill="FFC000"/>
          </w:tcPr>
          <w:p w:rsidR="004846E9" w:rsidRPr="00CF618C" w:rsidRDefault="004846E9" w:rsidP="00CE1B96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4846E9" w:rsidRPr="000524A2" w:rsidTr="00CE1B96">
        <w:trPr>
          <w:trHeight w:val="284"/>
        </w:trPr>
        <w:tc>
          <w:tcPr>
            <w:tcW w:w="15583" w:type="dxa"/>
            <w:gridSpan w:val="19"/>
            <w:tcBorders>
              <w:top w:val="single" w:sz="4" w:space="0" w:color="937AB2"/>
              <w:left w:val="single" w:sz="4" w:space="0" w:color="FFC000"/>
              <w:bottom w:val="single" w:sz="4" w:space="0" w:color="937AB2"/>
              <w:right w:val="single" w:sz="4" w:space="0" w:color="FFC000"/>
            </w:tcBorders>
            <w:shd w:val="clear" w:color="auto" w:fill="FFF2CC" w:themeFill="accent4" w:themeFillTint="33"/>
          </w:tcPr>
          <w:p w:rsidR="004846E9" w:rsidRPr="00A656C6" w:rsidRDefault="004846E9" w:rsidP="00CE1B96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bookmarkStart w:id="14" w:name="Barèmes"/>
            <w:r w:rsidRPr="00A656C6"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Barèmes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</w:t>
            </w:r>
            <w:bookmarkEnd w:id="14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: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les tableaux ci-après peuvent être remplacés par tout autre mise en forme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(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exigence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</w:t>
            </w:r>
            <w:r w:rsidR="00856059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AFL1(1) 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: r</w:t>
            </w:r>
            <w:r w:rsidRPr="00A656C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espect 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des repères nationaux</w:t>
            </w:r>
            <w:r w:rsidR="00973D84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, </w:t>
            </w:r>
            <w:bookmarkStart w:id="15" w:name="CoeffcientDifficulte"/>
            <w:r w:rsidR="00CE1B9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code et </w:t>
            </w:r>
            <w:r w:rsidR="00973D84" w:rsidRPr="00973D84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coefficient de difficulté </w:t>
            </w:r>
            <w:bookmarkEnd w:id="15"/>
            <w:r w:rsidR="00CE1B96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des éléments pour la gymnastique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).</w:t>
            </w:r>
          </w:p>
        </w:tc>
      </w:tr>
      <w:tr w:rsidR="004846E9" w:rsidRPr="00F97181" w:rsidTr="00CE1B96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142"/>
        </w:trPr>
        <w:tc>
          <w:tcPr>
            <w:tcW w:w="1856" w:type="dxa"/>
            <w:gridSpan w:val="3"/>
            <w:tcBorders>
              <w:left w:val="single" w:sz="4" w:space="0" w:color="FFC000"/>
            </w:tcBorders>
            <w:shd w:val="clear" w:color="auto" w:fill="C00000"/>
          </w:tcPr>
          <w:p w:rsidR="004846E9" w:rsidRPr="00F97181" w:rsidRDefault="004846E9" w:rsidP="00CE1B96">
            <w:pPr>
              <w:spacing w:before="60" w:after="60"/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  <w:r w:rsidR="00345829" w:rsidRPr="00345829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 (1) </w:t>
            </w:r>
          </w:p>
        </w:tc>
        <w:tc>
          <w:tcPr>
            <w:tcW w:w="3431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F2F2F2" w:themeFill="background1" w:themeFillShade="F2"/>
          </w:tcPr>
          <w:p w:rsidR="004846E9" w:rsidRPr="00F97181" w:rsidRDefault="004846E9" w:rsidP="00CE1B96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432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D9D9D9" w:themeFill="background1" w:themeFillShade="D9"/>
          </w:tcPr>
          <w:p w:rsidR="004846E9" w:rsidRPr="00F97181" w:rsidRDefault="004846E9" w:rsidP="00CE1B96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32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BFBFBF" w:themeFill="background1" w:themeFillShade="BF"/>
          </w:tcPr>
          <w:p w:rsidR="004846E9" w:rsidRPr="00F97181" w:rsidRDefault="004846E9" w:rsidP="00CE1B96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32" w:type="dxa"/>
            <w:gridSpan w:val="4"/>
            <w:tcBorders>
              <w:bottom w:val="single" w:sz="4" w:space="0" w:color="C00000"/>
              <w:right w:val="single" w:sz="4" w:space="0" w:color="FFC000"/>
            </w:tcBorders>
            <w:shd w:val="clear" w:color="auto" w:fill="A6A6A6" w:themeFill="background1" w:themeFillShade="A6"/>
          </w:tcPr>
          <w:p w:rsidR="004846E9" w:rsidRPr="00F97181" w:rsidRDefault="004846E9" w:rsidP="00CE1B96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A075D" w:rsidRPr="00672B7C" w:rsidTr="00CE1B96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27"/>
        </w:trPr>
        <w:tc>
          <w:tcPr>
            <w:tcW w:w="1412" w:type="dxa"/>
            <w:gridSpan w:val="2"/>
            <w:vMerge w:val="restart"/>
            <w:tcBorders>
              <w:left w:val="single" w:sz="4" w:space="0" w:color="FFC000"/>
            </w:tcBorders>
            <w:shd w:val="clear" w:color="auto" w:fill="FF7E79"/>
          </w:tcPr>
          <w:p w:rsidR="00DA075D" w:rsidRDefault="00DA075D" w:rsidP="00CE1B96">
            <w:pP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(1) - </w:t>
            </w:r>
            <w:r w:rsidRPr="00CD24E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Réaliser et maî</w:t>
            </w:r>
            <w:r w:rsidRPr="00CD24E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CD24E3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riser des formes corporelles de plus en plus complexes techniquement</w:t>
            </w:r>
          </w:p>
          <w:p w:rsidR="00DA075D" w:rsidRPr="0030417E" w:rsidRDefault="00DA075D" w:rsidP="00167A00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DA075D" w:rsidRPr="00AC3644" w:rsidRDefault="00DA075D" w:rsidP="00CE1B96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857" w:type="dxa"/>
            <w:tcBorders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DA075D" w:rsidRPr="00672B7C" w:rsidRDefault="00DA075D" w:rsidP="00CE1B96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A075D" w:rsidRPr="00672B7C" w:rsidTr="00CE1B96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27"/>
        </w:trPr>
        <w:tc>
          <w:tcPr>
            <w:tcW w:w="1412" w:type="dxa"/>
            <w:gridSpan w:val="2"/>
            <w:vMerge/>
            <w:tcBorders>
              <w:left w:val="single" w:sz="4" w:space="0" w:color="FFC000"/>
            </w:tcBorders>
            <w:shd w:val="clear" w:color="auto" w:fill="FF7E79"/>
          </w:tcPr>
          <w:p w:rsidR="00DA075D" w:rsidRDefault="00DA075D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DA075D" w:rsidRPr="00AC3644" w:rsidRDefault="00DA075D" w:rsidP="00CE1B96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C000"/>
            </w:tcBorders>
          </w:tcPr>
          <w:p w:rsidR="00DA075D" w:rsidRPr="00672B7C" w:rsidRDefault="00DA075D" w:rsidP="00CE1B96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A075D" w:rsidRPr="006B3BCA" w:rsidTr="00CE1B96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1380"/>
        </w:trPr>
        <w:tc>
          <w:tcPr>
            <w:tcW w:w="1412" w:type="dxa"/>
            <w:gridSpan w:val="2"/>
            <w:vMerge/>
            <w:tcBorders>
              <w:left w:val="single" w:sz="4" w:space="0" w:color="FFC000"/>
            </w:tcBorders>
            <w:shd w:val="clear" w:color="auto" w:fill="FF7E79"/>
          </w:tcPr>
          <w:p w:rsidR="00DA075D" w:rsidRDefault="00DA075D" w:rsidP="00CE1B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C00000"/>
              <w:right w:val="single" w:sz="4" w:space="0" w:color="F2F2F2" w:themeColor="background1" w:themeShade="F2"/>
            </w:tcBorders>
            <w:shd w:val="clear" w:color="auto" w:fill="FFF2CC" w:themeFill="accent4" w:themeFillTint="33"/>
            <w:vAlign w:val="center"/>
          </w:tcPr>
          <w:p w:rsidR="00DA075D" w:rsidRPr="002B42FC" w:rsidRDefault="00DA075D" w:rsidP="00CE1B96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727" w:type="dxa"/>
            <w:gridSpan w:val="1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C00000"/>
              <w:right w:val="single" w:sz="4" w:space="0" w:color="FFC000"/>
            </w:tcBorders>
          </w:tcPr>
          <w:p w:rsidR="00DA075D" w:rsidRPr="006B3BCA" w:rsidRDefault="00DA075D" w:rsidP="00CE1B96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Précisions</w:t>
            </w:r>
          </w:p>
        </w:tc>
      </w:tr>
      <w:tr w:rsidR="004846E9" w:rsidRPr="008244B9" w:rsidTr="00856059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7637"/>
        </w:trPr>
        <w:tc>
          <w:tcPr>
            <w:tcW w:w="15583" w:type="dxa"/>
            <w:gridSpan w:val="19"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:rsidR="00E27756" w:rsidRPr="00E27756" w:rsidRDefault="004846E9" w:rsidP="00E27756">
            <w:pPr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</w:t>
            </w:r>
            <w:r w:rsidR="00E27756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(</w:t>
            </w:r>
            <w:r w:rsidR="00E27756" w:rsidRPr="00E27756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Pour la gymnastique, le code de référence </w:t>
            </w:r>
            <w:r w:rsidR="00E27756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et les planches</w:t>
            </w:r>
            <w:r w:rsidR="00E27756" w:rsidRPr="00E27756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 d’éléments peuvent être copiées sur </w:t>
            </w:r>
            <w:r w:rsidR="00E27756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d</w:t>
            </w:r>
            <w:r w:rsidR="00E27756" w:rsidRPr="00E27756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es pages </w:t>
            </w:r>
            <w:r w:rsidR="00E27756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qui suivront celle-ci)</w:t>
            </w:r>
            <w:r w:rsidR="00E27756" w:rsidRPr="00E27756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.</w:t>
            </w:r>
          </w:p>
          <w:p w:rsidR="004846E9" w:rsidRPr="00A656C6" w:rsidRDefault="004846E9" w:rsidP="00CE1B96">
            <w:pPr>
              <w:rPr>
                <w:rFonts w:ascii="Arial Narrow" w:hAnsi="Arial Narrow"/>
                <w:i/>
                <w:color w:val="FF7E79"/>
                <w:sz w:val="20"/>
                <w:szCs w:val="20"/>
              </w:rPr>
            </w:pPr>
          </w:p>
        </w:tc>
      </w:tr>
    </w:tbl>
    <w:p w:rsidR="00C23B10" w:rsidRPr="00A57B4C" w:rsidRDefault="000A0372" w:rsidP="00A656C6">
      <w:pPr>
        <w:snapToGrid w:val="0"/>
        <w:contextualSpacing/>
        <w:rPr>
          <w:sz w:val="4"/>
          <w:szCs w:val="4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693DEB" wp14:editId="19791E6A">
                <wp:simplePos x="0" y="0"/>
                <wp:positionH relativeFrom="column">
                  <wp:posOffset>9958342</wp:posOffset>
                </wp:positionH>
                <wp:positionV relativeFrom="paragraph">
                  <wp:posOffset>-4487726</wp:posOffset>
                </wp:positionV>
                <wp:extent cx="215900" cy="215900"/>
                <wp:effectExtent l="0" t="0" r="12700" b="12700"/>
                <wp:wrapNone/>
                <wp:docPr id="24" name="Rectangle : coins arrondi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0BF62" id="Rectangle : coins arrondis 24" o:spid="_x0000_s1026" style="position:absolute;margin-left:784.1pt;margin-top:-353.35pt;width:17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sectPr w:rsidR="00C23B10" w:rsidRPr="00A57B4C" w:rsidSect="009B2E83">
      <w:pgSz w:w="16820" w:h="11900" w:orient="landscape"/>
      <w:pgMar w:top="401" w:right="661" w:bottom="548" w:left="566" w:header="15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0CD2" w:rsidRDefault="00380CD2" w:rsidP="009B2E83">
      <w:r>
        <w:separator/>
      </w:r>
    </w:p>
  </w:endnote>
  <w:endnote w:type="continuationSeparator" w:id="0">
    <w:p w:rsidR="00380CD2" w:rsidRDefault="00380CD2" w:rsidP="009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67714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E1B96" w:rsidRDefault="00CE1B96" w:rsidP="000B53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E1B96" w:rsidRDefault="00CE1B96" w:rsidP="009B2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632091449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  <w:sz w:val="16"/>
        <w:szCs w:val="16"/>
      </w:rPr>
    </w:sdtEndPr>
    <w:sdtContent>
      <w:p w:rsidR="00CE1B96" w:rsidRPr="009B2E83" w:rsidRDefault="00CE1B96" w:rsidP="000B5335">
        <w:pPr>
          <w:pStyle w:val="Pieddepage"/>
          <w:framePr w:wrap="none" w:vAnchor="text" w:hAnchor="margin" w:xAlign="right" w:y="1"/>
          <w:rPr>
            <w:rStyle w:val="Numrodepage"/>
            <w:rFonts w:ascii="Arial Narrow" w:hAnsi="Arial Narrow"/>
            <w:sz w:val="16"/>
            <w:szCs w:val="16"/>
          </w:rPr>
        </w:pP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instrText xml:space="preserve"> PAGE </w:instrTex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 w:rsidRPr="009B2E83">
          <w:rPr>
            <w:rStyle w:val="Numrodepage"/>
            <w:rFonts w:ascii="Arial Narrow" w:hAnsi="Arial Narrow"/>
            <w:noProof/>
            <w:sz w:val="16"/>
            <w:szCs w:val="16"/>
          </w:rPr>
          <w:t>1</w: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CE1B96" w:rsidRPr="009B2E83" w:rsidRDefault="005C7520" w:rsidP="009B2E83">
    <w:pPr>
      <w:pStyle w:val="Pieddepage"/>
      <w:tabs>
        <w:tab w:val="clear" w:pos="4536"/>
        <w:tab w:val="clear" w:pos="9072"/>
        <w:tab w:val="center" w:pos="7513"/>
        <w:tab w:val="right" w:pos="15593"/>
      </w:tabs>
      <w:snapToGrid w:val="0"/>
      <w:ind w:right="360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Fiche Certificative d’APSA CA3 </w:t>
    </w:r>
    <w:r w:rsidRPr="009B2E83">
      <w:rPr>
        <w:rFonts w:ascii="Arial Narrow" w:hAnsi="Arial Narrow"/>
        <w:sz w:val="16"/>
        <w:szCs w:val="16"/>
      </w:rPr>
      <w:t xml:space="preserve">– Baccalauréat EPS Général et Technologique – </w:t>
    </w:r>
    <w:r>
      <w:rPr>
        <w:rFonts w:ascii="Arial Narrow" w:hAnsi="Arial Narrow"/>
        <w:sz w:val="16"/>
        <w:szCs w:val="16"/>
      </w:rPr>
      <w:t xml:space="preserve">Enseignement Commun - </w:t>
    </w:r>
    <w:r w:rsidRPr="009B2E83">
      <w:rPr>
        <w:rFonts w:ascii="Arial Narrow" w:hAnsi="Arial Narrow"/>
        <w:sz w:val="16"/>
        <w:szCs w:val="16"/>
      </w:rPr>
      <w:t xml:space="preserve">Académie de </w:t>
    </w:r>
    <w:r>
      <w:rPr>
        <w:rFonts w:ascii="Arial Narrow" w:hAnsi="Arial Narrow"/>
        <w:sz w:val="16"/>
        <w:szCs w:val="16"/>
      </w:rPr>
      <w:t>G</w:t>
    </w:r>
    <w:r w:rsidRPr="009B2E83">
      <w:rPr>
        <w:rFonts w:ascii="Arial Narrow" w:hAnsi="Arial Narrow"/>
        <w:sz w:val="16"/>
        <w:szCs w:val="16"/>
      </w:rPr>
      <w:t>renoble</w:t>
    </w:r>
    <w:r w:rsidR="00CE1B96" w:rsidRPr="009B2E8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0CD2" w:rsidRDefault="00380CD2" w:rsidP="009B2E83">
      <w:r>
        <w:separator/>
      </w:r>
    </w:p>
  </w:footnote>
  <w:footnote w:type="continuationSeparator" w:id="0">
    <w:p w:rsidR="00380CD2" w:rsidRDefault="00380CD2" w:rsidP="009B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279"/>
    <w:multiLevelType w:val="hybridMultilevel"/>
    <w:tmpl w:val="06CAA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9B"/>
    <w:multiLevelType w:val="multilevel"/>
    <w:tmpl w:val="D4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1885"/>
    <w:multiLevelType w:val="hybridMultilevel"/>
    <w:tmpl w:val="BE06764C"/>
    <w:lvl w:ilvl="0" w:tplc="7F6A7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0F8"/>
    <w:multiLevelType w:val="hybridMultilevel"/>
    <w:tmpl w:val="8F28635E"/>
    <w:lvl w:ilvl="0" w:tplc="A2B20C4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9935629"/>
    <w:multiLevelType w:val="hybridMultilevel"/>
    <w:tmpl w:val="AA74A492"/>
    <w:lvl w:ilvl="0" w:tplc="1D26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375E"/>
    <w:multiLevelType w:val="hybridMultilevel"/>
    <w:tmpl w:val="D9C86786"/>
    <w:lvl w:ilvl="0" w:tplc="4C26AF2C">
      <w:start w:val="1"/>
      <w:numFmt w:val="decimal"/>
      <w:lvlText w:val="(%1)"/>
      <w:lvlJc w:val="left"/>
      <w:pPr>
        <w:ind w:left="411" w:hanging="360"/>
      </w:pPr>
      <w:rPr>
        <w:rFonts w:eastAsiaTheme="minorHAnsi" w:cs="Arial" w:hint="default"/>
        <w:i/>
        <w:color w:val="BFBFBF" w:themeColor="background1" w:themeShade="BF"/>
      </w:rPr>
    </w:lvl>
    <w:lvl w:ilvl="1" w:tplc="040C0019" w:tentative="1">
      <w:start w:val="1"/>
      <w:numFmt w:val="lowerLetter"/>
      <w:lvlText w:val="%2."/>
      <w:lvlJc w:val="left"/>
      <w:pPr>
        <w:ind w:left="1131" w:hanging="360"/>
      </w:pPr>
    </w:lvl>
    <w:lvl w:ilvl="2" w:tplc="040C001B" w:tentative="1">
      <w:start w:val="1"/>
      <w:numFmt w:val="lowerRoman"/>
      <w:lvlText w:val="%3."/>
      <w:lvlJc w:val="right"/>
      <w:pPr>
        <w:ind w:left="1851" w:hanging="180"/>
      </w:pPr>
    </w:lvl>
    <w:lvl w:ilvl="3" w:tplc="040C000F" w:tentative="1">
      <w:start w:val="1"/>
      <w:numFmt w:val="decimal"/>
      <w:lvlText w:val="%4."/>
      <w:lvlJc w:val="left"/>
      <w:pPr>
        <w:ind w:left="2571" w:hanging="360"/>
      </w:pPr>
    </w:lvl>
    <w:lvl w:ilvl="4" w:tplc="040C0019" w:tentative="1">
      <w:start w:val="1"/>
      <w:numFmt w:val="lowerLetter"/>
      <w:lvlText w:val="%5."/>
      <w:lvlJc w:val="left"/>
      <w:pPr>
        <w:ind w:left="3291" w:hanging="360"/>
      </w:pPr>
    </w:lvl>
    <w:lvl w:ilvl="5" w:tplc="040C001B" w:tentative="1">
      <w:start w:val="1"/>
      <w:numFmt w:val="lowerRoman"/>
      <w:lvlText w:val="%6."/>
      <w:lvlJc w:val="right"/>
      <w:pPr>
        <w:ind w:left="4011" w:hanging="180"/>
      </w:pPr>
    </w:lvl>
    <w:lvl w:ilvl="6" w:tplc="040C000F" w:tentative="1">
      <w:start w:val="1"/>
      <w:numFmt w:val="decimal"/>
      <w:lvlText w:val="%7."/>
      <w:lvlJc w:val="left"/>
      <w:pPr>
        <w:ind w:left="4731" w:hanging="360"/>
      </w:pPr>
    </w:lvl>
    <w:lvl w:ilvl="7" w:tplc="040C0019" w:tentative="1">
      <w:start w:val="1"/>
      <w:numFmt w:val="lowerLetter"/>
      <w:lvlText w:val="%8."/>
      <w:lvlJc w:val="left"/>
      <w:pPr>
        <w:ind w:left="5451" w:hanging="360"/>
      </w:pPr>
    </w:lvl>
    <w:lvl w:ilvl="8" w:tplc="040C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 w15:restartNumberingAfterBreak="0">
    <w:nsid w:val="7DD82A51"/>
    <w:multiLevelType w:val="hybridMultilevel"/>
    <w:tmpl w:val="BB4607AA"/>
    <w:lvl w:ilvl="0" w:tplc="9DD45150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83"/>
    <w:rsid w:val="00026C35"/>
    <w:rsid w:val="000524A2"/>
    <w:rsid w:val="00074BC1"/>
    <w:rsid w:val="00085447"/>
    <w:rsid w:val="00090E76"/>
    <w:rsid w:val="00095F24"/>
    <w:rsid w:val="000A0372"/>
    <w:rsid w:val="000A0C2B"/>
    <w:rsid w:val="000B5335"/>
    <w:rsid w:val="000C2BA0"/>
    <w:rsid w:val="000C3890"/>
    <w:rsid w:val="000D12CA"/>
    <w:rsid w:val="00101629"/>
    <w:rsid w:val="00131BC8"/>
    <w:rsid w:val="001324DF"/>
    <w:rsid w:val="0015233F"/>
    <w:rsid w:val="00167A00"/>
    <w:rsid w:val="001702AD"/>
    <w:rsid w:val="001C6FF7"/>
    <w:rsid w:val="001E0FF0"/>
    <w:rsid w:val="002116B4"/>
    <w:rsid w:val="00213369"/>
    <w:rsid w:val="002236EB"/>
    <w:rsid w:val="00231EE9"/>
    <w:rsid w:val="00250157"/>
    <w:rsid w:val="00257EFB"/>
    <w:rsid w:val="0026139A"/>
    <w:rsid w:val="0026392C"/>
    <w:rsid w:val="00282418"/>
    <w:rsid w:val="00292A2D"/>
    <w:rsid w:val="002B10A7"/>
    <w:rsid w:val="002B2D77"/>
    <w:rsid w:val="002B3C90"/>
    <w:rsid w:val="002B42FC"/>
    <w:rsid w:val="002D4015"/>
    <w:rsid w:val="002D5A1A"/>
    <w:rsid w:val="00312AAB"/>
    <w:rsid w:val="00323D9A"/>
    <w:rsid w:val="00327174"/>
    <w:rsid w:val="003408EE"/>
    <w:rsid w:val="00345829"/>
    <w:rsid w:val="0035163E"/>
    <w:rsid w:val="00364F9C"/>
    <w:rsid w:val="00380CD2"/>
    <w:rsid w:val="00395DF4"/>
    <w:rsid w:val="003C70A0"/>
    <w:rsid w:val="003D1C80"/>
    <w:rsid w:val="003F054E"/>
    <w:rsid w:val="003F42A1"/>
    <w:rsid w:val="00401387"/>
    <w:rsid w:val="00405128"/>
    <w:rsid w:val="00406A52"/>
    <w:rsid w:val="00416C49"/>
    <w:rsid w:val="00417526"/>
    <w:rsid w:val="00427A32"/>
    <w:rsid w:val="004360AE"/>
    <w:rsid w:val="00443D79"/>
    <w:rsid w:val="004561D1"/>
    <w:rsid w:val="00460A0C"/>
    <w:rsid w:val="00471965"/>
    <w:rsid w:val="0047467C"/>
    <w:rsid w:val="00481789"/>
    <w:rsid w:val="004846E9"/>
    <w:rsid w:val="004C4772"/>
    <w:rsid w:val="004C5CC1"/>
    <w:rsid w:val="004F4D27"/>
    <w:rsid w:val="0054241A"/>
    <w:rsid w:val="00544830"/>
    <w:rsid w:val="00544975"/>
    <w:rsid w:val="00560485"/>
    <w:rsid w:val="00571C16"/>
    <w:rsid w:val="00582F3C"/>
    <w:rsid w:val="005937E9"/>
    <w:rsid w:val="005969C9"/>
    <w:rsid w:val="005C501C"/>
    <w:rsid w:val="005C7520"/>
    <w:rsid w:val="005E53FE"/>
    <w:rsid w:val="005E6A2E"/>
    <w:rsid w:val="00621BC1"/>
    <w:rsid w:val="006227A3"/>
    <w:rsid w:val="006364A0"/>
    <w:rsid w:val="006432FE"/>
    <w:rsid w:val="006466C9"/>
    <w:rsid w:val="00661092"/>
    <w:rsid w:val="00672B7C"/>
    <w:rsid w:val="006A1E78"/>
    <w:rsid w:val="006A7439"/>
    <w:rsid w:val="006B3BCA"/>
    <w:rsid w:val="006C7836"/>
    <w:rsid w:val="006D737A"/>
    <w:rsid w:val="006E1683"/>
    <w:rsid w:val="00717316"/>
    <w:rsid w:val="0072232E"/>
    <w:rsid w:val="007248EF"/>
    <w:rsid w:val="007306E6"/>
    <w:rsid w:val="00746627"/>
    <w:rsid w:val="00785C84"/>
    <w:rsid w:val="007907A7"/>
    <w:rsid w:val="007C708F"/>
    <w:rsid w:val="007E4B13"/>
    <w:rsid w:val="007F2C26"/>
    <w:rsid w:val="0080258B"/>
    <w:rsid w:val="00805E9E"/>
    <w:rsid w:val="00815F94"/>
    <w:rsid w:val="008219DB"/>
    <w:rsid w:val="008244B9"/>
    <w:rsid w:val="00845CF9"/>
    <w:rsid w:val="00854C14"/>
    <w:rsid w:val="00856059"/>
    <w:rsid w:val="00874538"/>
    <w:rsid w:val="008A67E7"/>
    <w:rsid w:val="008B47D2"/>
    <w:rsid w:val="008C61B7"/>
    <w:rsid w:val="008D2054"/>
    <w:rsid w:val="008D34C6"/>
    <w:rsid w:val="008D376F"/>
    <w:rsid w:val="00945EBC"/>
    <w:rsid w:val="00973D84"/>
    <w:rsid w:val="00994F57"/>
    <w:rsid w:val="009B2E83"/>
    <w:rsid w:val="009D67AD"/>
    <w:rsid w:val="009F38AD"/>
    <w:rsid w:val="00A00559"/>
    <w:rsid w:val="00A04815"/>
    <w:rsid w:val="00A055EE"/>
    <w:rsid w:val="00A124D1"/>
    <w:rsid w:val="00A250FD"/>
    <w:rsid w:val="00A359E4"/>
    <w:rsid w:val="00A42A0C"/>
    <w:rsid w:val="00A57B4C"/>
    <w:rsid w:val="00A656C6"/>
    <w:rsid w:val="00A66F0E"/>
    <w:rsid w:val="00AA4282"/>
    <w:rsid w:val="00AC3206"/>
    <w:rsid w:val="00AC328D"/>
    <w:rsid w:val="00AC3644"/>
    <w:rsid w:val="00AC6726"/>
    <w:rsid w:val="00AC7FE6"/>
    <w:rsid w:val="00AD5503"/>
    <w:rsid w:val="00AD7053"/>
    <w:rsid w:val="00AE3F0E"/>
    <w:rsid w:val="00AF1C55"/>
    <w:rsid w:val="00B04875"/>
    <w:rsid w:val="00B06127"/>
    <w:rsid w:val="00B06957"/>
    <w:rsid w:val="00B22351"/>
    <w:rsid w:val="00B30501"/>
    <w:rsid w:val="00B54460"/>
    <w:rsid w:val="00B57EE3"/>
    <w:rsid w:val="00B93C80"/>
    <w:rsid w:val="00BA477F"/>
    <w:rsid w:val="00BF16EA"/>
    <w:rsid w:val="00C05204"/>
    <w:rsid w:val="00C23B10"/>
    <w:rsid w:val="00C40CE7"/>
    <w:rsid w:val="00C57168"/>
    <w:rsid w:val="00C60601"/>
    <w:rsid w:val="00C72296"/>
    <w:rsid w:val="00C85E53"/>
    <w:rsid w:val="00C90A75"/>
    <w:rsid w:val="00CB573D"/>
    <w:rsid w:val="00CD0DB7"/>
    <w:rsid w:val="00CD24E3"/>
    <w:rsid w:val="00CD32B8"/>
    <w:rsid w:val="00CE1B96"/>
    <w:rsid w:val="00CE25C8"/>
    <w:rsid w:val="00CF618C"/>
    <w:rsid w:val="00D1733D"/>
    <w:rsid w:val="00D226A9"/>
    <w:rsid w:val="00D22922"/>
    <w:rsid w:val="00D434D4"/>
    <w:rsid w:val="00D6186B"/>
    <w:rsid w:val="00D63D79"/>
    <w:rsid w:val="00D67D42"/>
    <w:rsid w:val="00D70861"/>
    <w:rsid w:val="00D71485"/>
    <w:rsid w:val="00D75B10"/>
    <w:rsid w:val="00D77C22"/>
    <w:rsid w:val="00DA075D"/>
    <w:rsid w:val="00DC4D1E"/>
    <w:rsid w:val="00DF3BDD"/>
    <w:rsid w:val="00E107C8"/>
    <w:rsid w:val="00E1532A"/>
    <w:rsid w:val="00E24E52"/>
    <w:rsid w:val="00E27756"/>
    <w:rsid w:val="00E73412"/>
    <w:rsid w:val="00E925DA"/>
    <w:rsid w:val="00E94C37"/>
    <w:rsid w:val="00E96B93"/>
    <w:rsid w:val="00EA1D7B"/>
    <w:rsid w:val="00EB3111"/>
    <w:rsid w:val="00EE6BEB"/>
    <w:rsid w:val="00EF0100"/>
    <w:rsid w:val="00F04808"/>
    <w:rsid w:val="00F64D8F"/>
    <w:rsid w:val="00F67A35"/>
    <w:rsid w:val="00F7250B"/>
    <w:rsid w:val="00F74F65"/>
    <w:rsid w:val="00F97181"/>
    <w:rsid w:val="00FD401E"/>
    <w:rsid w:val="00FD7326"/>
    <w:rsid w:val="00FE1481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3555"/>
  <w14:defaultImageDpi w14:val="32767"/>
  <w15:chartTrackingRefBased/>
  <w15:docId w15:val="{86C19529-471C-F548-9A58-643CE0B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24E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E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9B2E83"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rsid w:val="00E94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8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8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#CoeffcientDifficulte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#AFL2Declinaiso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AFL2ElementsEvalues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#Bar&#232;mes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1255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CAHPN</cp:lastModifiedBy>
  <cp:revision>2</cp:revision>
  <cp:lastPrinted>2019-11-29T13:57:00Z</cp:lastPrinted>
  <dcterms:created xsi:type="dcterms:W3CDTF">2020-05-18T13:31:00Z</dcterms:created>
  <dcterms:modified xsi:type="dcterms:W3CDTF">2020-05-18T13:31:00Z</dcterms:modified>
</cp:coreProperties>
</file>