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110"/>
        <w:gridCol w:w="1633"/>
        <w:gridCol w:w="1118"/>
        <w:gridCol w:w="4190"/>
        <w:gridCol w:w="1451"/>
        <w:gridCol w:w="2263"/>
        <w:gridCol w:w="2137"/>
      </w:tblGrid>
      <w:tr w:rsidR="00C67951" w14:paraId="7699E1CE" w14:textId="77777777" w:rsidTr="00A601AB">
        <w:trPr>
          <w:trHeight w:val="654"/>
        </w:trPr>
        <w:tc>
          <w:tcPr>
            <w:tcW w:w="1843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494814A4" w14:textId="23AD7BB6" w:rsidR="00C67951" w:rsidRPr="00C67951" w:rsidRDefault="00C67951" w:rsidP="00C67951">
            <w:pPr>
              <w:pStyle w:val="NormalWeb"/>
              <w:ind w:left="-108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16FBFD2" wp14:editId="2DE33C97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23" cy="73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11FF1C37" w14:textId="77777777" w:rsidR="00C67951" w:rsidRDefault="00C67951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C67951">
              <w:rPr>
                <w:rFonts w:ascii="Arial" w:hAnsi="Arial" w:cs="Arial"/>
                <w:color w:val="000000" w:themeColor="text1"/>
                <w:sz w:val="52"/>
                <w:szCs w:val="52"/>
              </w:rPr>
              <w:t>FICHE CERTIFICATIVE d’APSA (FCA)</w:t>
            </w:r>
          </w:p>
          <w:p w14:paraId="12C59E13" w14:textId="082AA74E" w:rsidR="00C67951" w:rsidRDefault="00083C50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Baccalauréat Professionnel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BCP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)</w:t>
            </w:r>
            <w:r w:rsid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- 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CCF EPS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  <w:vAlign w:val="center"/>
          </w:tcPr>
          <w:p w14:paraId="3B6D992B" w14:textId="646BA688" w:rsidR="00C67951" w:rsidRPr="00737B97" w:rsidRDefault="00C67951" w:rsidP="00C6795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noProof/>
                <w:color w:val="D5FC79"/>
                <w:sz w:val="96"/>
                <w:szCs w:val="96"/>
              </w:rPr>
            </w:pPr>
            <w:r w:rsidRPr="00737B97">
              <w:rPr>
                <w:rFonts w:ascii="Arial" w:hAnsi="Arial" w:cs="Arial"/>
                <w:b/>
                <w:bCs/>
                <w:color w:val="D5FC79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CA</w:t>
            </w:r>
            <w:r w:rsidR="003E206E" w:rsidRPr="00737B97">
              <w:rPr>
                <w:rFonts w:ascii="Arial" w:hAnsi="Arial" w:cs="Arial"/>
                <w:b/>
                <w:bCs/>
                <w:color w:val="D5FC79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:rsidR="00C67951" w14:paraId="6EEBD6DE" w14:textId="77777777" w:rsidTr="00350C06">
        <w:trPr>
          <w:trHeight w:val="296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37AB3"/>
          </w:tcPr>
          <w:p w14:paraId="564D4F66" w14:textId="514FB1C9" w:rsidR="00C67951" w:rsidRPr="002722F5" w:rsidRDefault="00C67951" w:rsidP="00C6795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22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Référentiel national 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rappel Circulaire du 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29-12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-2020, BOEN n°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4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du 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28 janvier 2021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et annexe1 (CCF)</w:t>
            </w:r>
          </w:p>
        </w:tc>
      </w:tr>
      <w:tr w:rsidR="009D335F" w14:paraId="3992FBBC" w14:textId="77777777" w:rsidTr="00377FBF">
        <w:trPr>
          <w:trHeight w:val="7615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763F058A" w14:textId="2DFB264F" w:rsidR="009D335F" w:rsidRPr="002722F5" w:rsidRDefault="009D335F" w:rsidP="002722F5">
            <w:pPr>
              <w:pStyle w:val="NormalWeb"/>
              <w:spacing w:before="0" w:beforeAutospacing="0" w:after="120" w:afterAutospacing="0"/>
              <w:rPr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Champ d'apprentissage n° </w:t>
            </w:r>
            <w:r w:rsidR="00CF1703">
              <w:rPr>
                <w:rFonts w:ascii="Arial" w:hAnsi="Arial" w:cs="Arial"/>
                <w:b/>
                <w:bCs/>
                <w:color w:val="937AB3"/>
              </w:rPr>
              <w:t>2</w:t>
            </w: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 : </w:t>
            </w:r>
            <w:r w:rsidR="00737B97" w:rsidRPr="00737B97">
              <w:rPr>
                <w:rFonts w:ascii="Arial" w:hAnsi="Arial" w:cs="Arial"/>
                <w:b/>
                <w:bCs/>
                <w:color w:val="937AB3"/>
              </w:rPr>
              <w:t>Adapter son déplacement à des environnements vari</w:t>
            </w:r>
            <w:r w:rsidR="00737B97">
              <w:rPr>
                <w:rFonts w:ascii="Arial" w:hAnsi="Arial" w:cs="Arial"/>
                <w:b/>
                <w:bCs/>
                <w:color w:val="937AB3"/>
              </w:rPr>
              <w:t>é</w:t>
            </w:r>
            <w:r w:rsidR="00737B97" w:rsidRPr="00737B97">
              <w:rPr>
                <w:rFonts w:ascii="Arial" w:hAnsi="Arial" w:cs="Arial"/>
                <w:b/>
                <w:bCs/>
                <w:color w:val="937AB3"/>
              </w:rPr>
              <w:t>s et/ou incertains</w:t>
            </w:r>
          </w:p>
          <w:p w14:paraId="564A08B7" w14:textId="3A4FE3C1" w:rsidR="00737B97" w:rsidRPr="00737B97" w:rsidRDefault="00350C06" w:rsidP="00737B97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350C0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Dans ce champ d’apprentissage, l’él</w:t>
            </w:r>
            <w:r w:rsidR="00362D0F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350C0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ve </w:t>
            </w:r>
            <w:r w:rsidR="00737B97" w:rsidRPr="00737B97">
              <w:rPr>
                <w:rFonts w:ascii="ArialMT" w:hAnsi="ArialMT"/>
                <w:sz w:val="20"/>
                <w:szCs w:val="20"/>
              </w:rPr>
              <w:t xml:space="preserve">prévoit et </w:t>
            </w:r>
            <w:r w:rsidR="00CF1703" w:rsidRPr="00737B97">
              <w:rPr>
                <w:rFonts w:ascii="ArialMT" w:hAnsi="ArialMT"/>
                <w:sz w:val="20"/>
                <w:szCs w:val="20"/>
              </w:rPr>
              <w:t>régule</w:t>
            </w:r>
            <w:r w:rsidR="00737B97" w:rsidRPr="00737B97">
              <w:rPr>
                <w:rFonts w:ascii="ArialMT" w:hAnsi="ArialMT"/>
                <w:sz w:val="20"/>
                <w:szCs w:val="20"/>
              </w:rPr>
              <w:t xml:space="preserve"> son </w:t>
            </w:r>
            <w:r w:rsidR="00CF1703" w:rsidRPr="00737B97">
              <w:rPr>
                <w:rFonts w:ascii="ArialMT" w:hAnsi="ArialMT"/>
                <w:sz w:val="20"/>
                <w:szCs w:val="20"/>
              </w:rPr>
              <w:t>déplacement</w:t>
            </w:r>
            <w:r w:rsidR="00737B97" w:rsidRPr="00737B97">
              <w:rPr>
                <w:rFonts w:ascii="ArialMT" w:hAnsi="ArialMT"/>
                <w:sz w:val="20"/>
                <w:szCs w:val="20"/>
              </w:rPr>
              <w:t xml:space="preserve"> à partir de l’analyse de l’environnement ; il s’y engage pour partir et revenir, tout en préservant sa sécurité́ et celle des autres. </w:t>
            </w:r>
          </w:p>
          <w:p w14:paraId="0B28881A" w14:textId="713D49E4" w:rsidR="009D335F" w:rsidRPr="002722F5" w:rsidRDefault="009D335F" w:rsidP="002722F5">
            <w:pPr>
              <w:spacing w:before="240" w:after="120"/>
              <w:rPr>
                <w:rFonts w:ascii="Times New Roman" w:eastAsia="Times New Roman" w:hAnsi="Times New Roman" w:cs="Times New Roman"/>
                <w:color w:val="937AB3"/>
                <w:lang w:eastAsia="fr-FR"/>
              </w:rPr>
            </w:pPr>
            <w:r w:rsidRPr="002722F5">
              <w:rPr>
                <w:rFonts w:ascii="Arial" w:eastAsia="Times New Roman" w:hAnsi="Arial" w:cs="Arial"/>
                <w:b/>
                <w:bCs/>
                <w:color w:val="937AB3"/>
                <w:lang w:eastAsia="fr-FR"/>
              </w:rPr>
              <w:t xml:space="preserve">Principes d'évaluation </w:t>
            </w:r>
          </w:p>
          <w:p w14:paraId="2CFA0605" w14:textId="67EA96CA" w:rsidR="009D335F" w:rsidRPr="00C57F82" w:rsidRDefault="009D335F" w:rsidP="006E4FF9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Deux moments d'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sont pr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vus : l'un à l'occasion d'une situation en fin de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 et l'autre au fil de la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quence.</w:t>
            </w:r>
          </w:p>
          <w:p w14:paraId="0EC5A69E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Situation de fin de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F85306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12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des attendus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3A6D7980" w14:textId="1D192593" w:rsidR="00737B97" w:rsidRDefault="00737B97" w:rsidP="00737B97">
            <w:pPr>
              <w:pStyle w:val="Paragraphedeliste"/>
              <w:numPr>
                <w:ilvl w:val="0"/>
                <w:numId w:val="24"/>
              </w:numPr>
              <w:rPr>
                <w:rFonts w:ascii="ArialMT" w:hAnsi="ArialMT"/>
                <w:sz w:val="20"/>
                <w:szCs w:val="20"/>
              </w:rPr>
            </w:pPr>
            <w:r w:rsidRPr="00737B97">
              <w:rPr>
                <w:rFonts w:ascii="ArialMT" w:hAnsi="ArialMT"/>
                <w:sz w:val="20"/>
                <w:szCs w:val="20"/>
              </w:rPr>
              <w:t>Anticiper et planifier son itinéraire pour concevoir et conduire dans sa totalité́ un projet de déplacement.</w:t>
            </w:r>
          </w:p>
          <w:p w14:paraId="08864B16" w14:textId="208957B7" w:rsidR="00737B97" w:rsidRPr="00737B97" w:rsidRDefault="00737B97" w:rsidP="00737B97">
            <w:pPr>
              <w:pStyle w:val="Paragraphedeliste"/>
              <w:numPr>
                <w:ilvl w:val="0"/>
                <w:numId w:val="24"/>
              </w:numPr>
              <w:rPr>
                <w:rFonts w:ascii="ArialMT" w:hAnsi="ArialMT"/>
                <w:sz w:val="20"/>
                <w:szCs w:val="20"/>
              </w:rPr>
            </w:pPr>
            <w:r w:rsidRPr="00737B97">
              <w:rPr>
                <w:rFonts w:ascii="ArialMT" w:hAnsi="ArialMT"/>
                <w:sz w:val="20"/>
                <w:szCs w:val="20"/>
              </w:rPr>
              <w:t xml:space="preserve">Mobiliser des techniques efficaces pour adapter et optimiser son déplacement aux caractéristiques du milieu. </w:t>
            </w:r>
          </w:p>
          <w:p w14:paraId="7AF7C649" w14:textId="77777777" w:rsidR="00816F3E" w:rsidRDefault="00816F3E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14:paraId="768FA9FD" w14:textId="418E394C" w:rsidR="00816F3E" w:rsidRPr="00816F3E" w:rsidRDefault="00816F3E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L’équipe pédagogique spécifie l’épreuve d’évaluation du CCF et les rep</w:t>
            </w:r>
            <w:r w:rsidR="00362D0F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res nationaux dans l’A</w:t>
            </w:r>
            <w:r w:rsidR="00737B9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PSA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support</w:t>
            </w:r>
            <w:r w:rsidR="00C1645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</w:t>
            </w:r>
            <w:r w:rsidR="00C1645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de l’évaluation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.</w:t>
            </w:r>
          </w:p>
          <w:p w14:paraId="21353648" w14:textId="77777777" w:rsidR="00350C06" w:rsidRPr="00B07A38" w:rsidRDefault="00350C06" w:rsidP="00350C06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5073876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Évaluation au fil de la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6E4FF9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8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 2 AFLP retenus par l’enseignant parmi les 4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036CAB7A" w14:textId="77777777" w:rsidR="00737B97" w:rsidRDefault="00737B97" w:rsidP="00737B97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737B97">
              <w:rPr>
                <w:rFonts w:ascii="ArialMT" w:hAnsi="ArialMT"/>
                <w:sz w:val="20"/>
                <w:szCs w:val="20"/>
              </w:rPr>
              <w:t>Analyser sa prestation pour comprendre les alternatives possibles et ajuster son projet en fonction de ses ressources et de celles du milieu.</w:t>
            </w:r>
          </w:p>
          <w:p w14:paraId="7E07E1FA" w14:textId="2486BE5A" w:rsidR="00737B97" w:rsidRDefault="00737B97" w:rsidP="00737B97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737B97">
              <w:rPr>
                <w:rFonts w:ascii="ArialMT" w:hAnsi="ArialMT"/>
                <w:sz w:val="20"/>
                <w:szCs w:val="20"/>
              </w:rPr>
              <w:t>Assumer les rôles sociaux pour organiser la pratique des activités de pleine nature.</w:t>
            </w:r>
          </w:p>
          <w:p w14:paraId="418E8F56" w14:textId="43A506AE" w:rsidR="00737B97" w:rsidRDefault="00737B97" w:rsidP="00737B97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737B97">
              <w:rPr>
                <w:rFonts w:ascii="ArialMT" w:hAnsi="ArialMT"/>
                <w:sz w:val="20"/>
                <w:szCs w:val="20"/>
              </w:rPr>
              <w:t>Se préparer et maintenir un engagement optimal permettant de garder sa lucidité́ tout au long de son parcours pour pouvoir réévaluer son itinéraire ou renoncer le cas échéant</w:t>
            </w:r>
          </w:p>
          <w:p w14:paraId="0B13FBC9" w14:textId="0E396A4E" w:rsidR="00816F3E" w:rsidRPr="00737B97" w:rsidRDefault="00737B97" w:rsidP="00737B97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737B97">
              <w:rPr>
                <w:rFonts w:ascii="ArialMT" w:hAnsi="ArialMT"/>
                <w:sz w:val="20"/>
                <w:szCs w:val="20"/>
              </w:rPr>
              <w:t>Respecter et faire respecter la r</w:t>
            </w:r>
            <w:r w:rsidR="00362D0F">
              <w:rPr>
                <w:rFonts w:ascii="ArialMT" w:hAnsi="ArialMT"/>
                <w:sz w:val="20"/>
                <w:szCs w:val="20"/>
              </w:rPr>
              <w:t>è</w:t>
            </w:r>
            <w:r w:rsidRPr="00737B97">
              <w:rPr>
                <w:rFonts w:ascii="ArialMT" w:hAnsi="ArialMT"/>
                <w:sz w:val="20"/>
                <w:szCs w:val="20"/>
              </w:rPr>
              <w:t xml:space="preserve">glementation et les procédures d’urgence pour les mettre en œuvre dans les différents environnements de pratique. </w:t>
            </w:r>
          </w:p>
          <w:p w14:paraId="295F9791" w14:textId="71B36AC5" w:rsidR="002722F5" w:rsidRDefault="009D335F" w:rsidP="00816F3E">
            <w:pPr>
              <w:pStyle w:val="NormalWeb"/>
              <w:spacing w:before="240" w:beforeAutospacing="0" w:after="120" w:afterAutospacing="0"/>
              <w:rPr>
                <w:rFonts w:ascii="Arial" w:hAnsi="Arial" w:cs="Arial"/>
                <w:b/>
                <w:bCs/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>Modalités</w:t>
            </w:r>
          </w:p>
          <w:p w14:paraId="18397981" w14:textId="6A97DC8A" w:rsidR="00816F3E" w:rsidRPr="00816F3E" w:rsidRDefault="00816F3E" w:rsidP="00816F3E">
            <w:pPr>
              <w:pStyle w:val="NormalWeb"/>
              <w:spacing w:before="0" w:beforeAutospacing="0" w:after="0" w:afterAutospacing="0"/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L’enseignant de la classe retient le meilleur degr</w:t>
            </w:r>
            <w:r w:rsidR="00737B97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d’acquisition atteint par l’élevé au cours de la séquence sur chacun des deux AFLP retenus par l’équipe pédagogique.</w:t>
            </w:r>
          </w:p>
          <w:p w14:paraId="375424F1" w14:textId="77777777" w:rsidR="00816F3E" w:rsidRDefault="00816F3E" w:rsidP="00816F3E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Avant l’évaluation de fin de séquence, le candidat choisit la répartition des points qu’il souhaite attribuer pour chacun de ces 2 AFLP. Il doit répartir ces 8 points avec un minimum de 2 points pour un AFLP.</w:t>
            </w:r>
          </w:p>
          <w:p w14:paraId="6621F38E" w14:textId="3A2E17E3" w:rsidR="00816F3E" w:rsidRDefault="00816F3E" w:rsidP="00816F3E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Le passage du degr</w:t>
            </w:r>
            <w:r w:rsidR="00377FB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2 au degr</w:t>
            </w:r>
            <w:r w:rsidR="00377FB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3 permet l’attribution de la moiti</w:t>
            </w:r>
            <w:r w:rsidR="00362D0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des points dévolus à l’AFLP</w:t>
            </w:r>
            <w:r>
              <w:rPr>
                <w:rFonts w:ascii="ArialMT" w:hAnsi="ArialMT"/>
                <w:sz w:val="20"/>
                <w:szCs w:val="20"/>
              </w:rPr>
              <w:t>.</w:t>
            </w:r>
          </w:p>
          <w:p w14:paraId="488764EB" w14:textId="77777777" w:rsidR="00816F3E" w:rsidRPr="00B07A38" w:rsidRDefault="009D335F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Trois choix sont possibles : </w:t>
            </w:r>
          </w:p>
          <w:tbl>
            <w:tblPr>
              <w:tblStyle w:val="Grilledutableau"/>
              <w:tblW w:w="0" w:type="auto"/>
              <w:tblInd w:w="2867" w:type="dxa"/>
              <w:tblLook w:val="04A0" w:firstRow="1" w:lastRow="0" w:firstColumn="1" w:lastColumn="0" w:noHBand="0" w:noVBand="1"/>
            </w:tblPr>
            <w:tblGrid>
              <w:gridCol w:w="987"/>
              <w:gridCol w:w="1134"/>
              <w:gridCol w:w="1134"/>
              <w:gridCol w:w="1134"/>
            </w:tblGrid>
            <w:tr w:rsidR="00816F3E" w14:paraId="7225CD00" w14:textId="77777777" w:rsidTr="00816F3E">
              <w:tc>
                <w:tcPr>
                  <w:tcW w:w="9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50FFEED5" w14:textId="77777777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057A38C0" w14:textId="6FA3E52F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 1</w:t>
                  </w: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3CDFC949" w14:textId="600FA748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 2</w:t>
                  </w: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7039BD73" w14:textId="56B231DF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 3</w:t>
                  </w:r>
                </w:p>
              </w:tc>
            </w:tr>
            <w:tr w:rsidR="00816F3E" w14:paraId="464CCAF6" w14:textId="77777777" w:rsidTr="00816F3E">
              <w:tc>
                <w:tcPr>
                  <w:tcW w:w="987" w:type="dxa"/>
                  <w:shd w:val="clear" w:color="auto" w:fill="E9D7FF" w:themeFill="background2" w:themeFillTint="33"/>
                </w:tcPr>
                <w:p w14:paraId="2F366C51" w14:textId="5AC83309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AFLP X</w:t>
                  </w:r>
                </w:p>
              </w:tc>
              <w:tc>
                <w:tcPr>
                  <w:tcW w:w="1134" w:type="dxa"/>
                </w:tcPr>
                <w:p w14:paraId="55E627E1" w14:textId="32EB2AF0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7994D560" w14:textId="3BAC10A0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5DCAC0A1" w14:textId="3FF5761A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816F3E" w14:paraId="0D05E9BF" w14:textId="77777777" w:rsidTr="00816F3E">
              <w:tc>
                <w:tcPr>
                  <w:tcW w:w="987" w:type="dxa"/>
                  <w:shd w:val="clear" w:color="auto" w:fill="E9D7FF" w:themeFill="background2" w:themeFillTint="33"/>
                </w:tcPr>
                <w:p w14:paraId="0B131D7B" w14:textId="7A448D3C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AFLP Y</w:t>
                  </w:r>
                </w:p>
              </w:tc>
              <w:tc>
                <w:tcPr>
                  <w:tcW w:w="1134" w:type="dxa"/>
                </w:tcPr>
                <w:p w14:paraId="775EB08D" w14:textId="02DB01A6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6A80C42" w14:textId="53069E58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7EAFD57" w14:textId="46C09F02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</w:tbl>
          <w:p w14:paraId="69172FD5" w14:textId="2851FB5F" w:rsidR="002722F5" w:rsidRPr="009D335F" w:rsidRDefault="002722F5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</w:tc>
      </w:tr>
      <w:tr w:rsidR="00F31780" w14:paraId="0BE9B905" w14:textId="77777777" w:rsidTr="00737B97">
        <w:tc>
          <w:tcPr>
            <w:tcW w:w="1843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D5FC79"/>
          </w:tcPr>
          <w:p w14:paraId="2AA6DB45" w14:textId="11F86C8F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1129" w:type="dxa"/>
            <w:tcBorders>
              <w:top w:val="single" w:sz="4" w:space="0" w:color="937AB3"/>
              <w:bottom w:val="single" w:sz="4" w:space="0" w:color="937AB3"/>
              <w:right w:val="nil"/>
            </w:tcBorders>
            <w:shd w:val="clear" w:color="auto" w:fill="EDFADC" w:themeFill="accent3" w:themeFillTint="33"/>
            <w:vAlign w:val="center"/>
          </w:tcPr>
          <w:p w14:paraId="2317C729" w14:textId="6EA26AD1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UAI :</w:t>
            </w:r>
          </w:p>
        </w:tc>
        <w:tc>
          <w:tcPr>
            <w:tcW w:w="1701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62402445" w14:textId="0CB0D2F3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EDFADC" w:themeFill="accent3" w:themeFillTint="33"/>
            <w:vAlign w:val="center"/>
          </w:tcPr>
          <w:p w14:paraId="51BC43A2" w14:textId="67E8CE6E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Nom :</w:t>
            </w:r>
          </w:p>
        </w:tc>
        <w:tc>
          <w:tcPr>
            <w:tcW w:w="439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3E7B6C27" w14:textId="74AA1141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EDFADC" w:themeFill="accent3" w:themeFillTint="33"/>
            <w:vAlign w:val="center"/>
          </w:tcPr>
          <w:p w14:paraId="1FF0E6E4" w14:textId="69445190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Commune :</w:t>
            </w:r>
          </w:p>
        </w:tc>
        <w:tc>
          <w:tcPr>
            <w:tcW w:w="2369" w:type="dxa"/>
            <w:tcBorders>
              <w:top w:val="single" w:sz="4" w:space="0" w:color="937AB3"/>
              <w:left w:val="nil"/>
              <w:bottom w:val="single" w:sz="4" w:space="0" w:color="937AB3"/>
              <w:right w:val="single" w:sz="4" w:space="0" w:color="937AB3"/>
            </w:tcBorders>
            <w:vAlign w:val="center"/>
          </w:tcPr>
          <w:p w14:paraId="5E36A53B" w14:textId="515B90A7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D5FC79"/>
          </w:tcPr>
          <w:p w14:paraId="56D030B7" w14:textId="11FC4CF0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2057C0" wp14:editId="061B0F3F">
                  <wp:simplePos x="0" y="0"/>
                  <wp:positionH relativeFrom="margin">
                    <wp:posOffset>303579</wp:posOffset>
                  </wp:positionH>
                  <wp:positionV relativeFrom="paragraph">
                    <wp:posOffset>194506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2F5" w14:paraId="5F042152" w14:textId="77777777" w:rsidTr="00737B97">
        <w:trPr>
          <w:trHeight w:val="1237"/>
        </w:trPr>
        <w:tc>
          <w:tcPr>
            <w:tcW w:w="1843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EDFADC" w:themeFill="accent3" w:themeFillTint="33"/>
          </w:tcPr>
          <w:p w14:paraId="6D3008B9" w14:textId="0269539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4436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191" w:type="dxa"/>
            <w:gridSpan w:val="6"/>
            <w:tcBorders>
              <w:top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39211FEE" w14:textId="77777777" w:rsidR="002722F5" w:rsidRDefault="002722F5" w:rsidP="00F80965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14:paraId="66CB88E8" w14:textId="49C22C0F" w:rsidR="00F80965" w:rsidRDefault="00F80965" w:rsidP="00F80965">
            <w:pPr>
              <w:rPr>
                <w:rFonts w:ascii="Arial" w:hAnsi="Arial" w:cs="Arial"/>
                <w:b/>
                <w:bCs/>
                <w:color w:val="167F8C"/>
              </w:rPr>
            </w:pPr>
          </w:p>
        </w:tc>
        <w:tc>
          <w:tcPr>
            <w:tcW w:w="1691" w:type="dxa"/>
            <w:vMerge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D5FC79"/>
          </w:tcPr>
          <w:p w14:paraId="206BB4CF" w14:textId="57F1AAB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</w:p>
        </w:tc>
      </w:tr>
    </w:tbl>
    <w:p w14:paraId="12DA0202" w14:textId="23B2252D" w:rsidR="001A04CB" w:rsidRDefault="001A04CB"/>
    <w:tbl>
      <w:tblPr>
        <w:tblStyle w:val="Grilledutableau"/>
        <w:tblW w:w="4997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57"/>
        <w:gridCol w:w="1136"/>
        <w:gridCol w:w="1630"/>
        <w:gridCol w:w="1638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494"/>
        <w:gridCol w:w="321"/>
        <w:gridCol w:w="805"/>
      </w:tblGrid>
      <w:tr w:rsidR="00C63A0E" w:rsidRPr="0091125E" w14:paraId="6979175E" w14:textId="77777777" w:rsidTr="00A22259">
        <w:tc>
          <w:tcPr>
            <w:tcW w:w="4642" w:type="pct"/>
            <w:gridSpan w:val="15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1D0F4B9C" w14:textId="5FC56B70" w:rsidR="00103A20" w:rsidRPr="002C6C9A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737B97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Évaluation en fin de séquence sur 12 points</w:t>
            </w:r>
          </w:p>
        </w:tc>
        <w:tc>
          <w:tcPr>
            <w:tcW w:w="358" w:type="pct"/>
            <w:gridSpan w:val="2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4A3C2E9" w14:textId="3A9FB6EF" w:rsidR="00103A20" w:rsidRPr="002C6C9A" w:rsidRDefault="00103A20" w:rsidP="00103A20">
            <w:pPr>
              <w:pStyle w:val="NormalWeb"/>
              <w:spacing w:before="0" w:beforeAutospacing="0" w:after="0" w:afterAutospacing="0"/>
              <w:ind w:left="-246" w:right="-12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724278D" wp14:editId="3095DF36">
                  <wp:extent cx="712476" cy="555833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78" cy="60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D9F" w:rsidRPr="0091125E" w14:paraId="36A85569" w14:textId="77777777" w:rsidTr="00A22259">
        <w:tc>
          <w:tcPr>
            <w:tcW w:w="4642" w:type="pct"/>
            <w:gridSpan w:val="15"/>
            <w:tcBorders>
              <w:top w:val="single" w:sz="4" w:space="0" w:color="9437FF" w:themeColor="background2"/>
              <w:bottom w:val="nil"/>
              <w:right w:val="single" w:sz="4" w:space="0" w:color="9437FF" w:themeColor="background2"/>
            </w:tcBorders>
            <w:shd w:val="clear" w:color="auto" w:fill="E9D7FF" w:themeFill="background2" w:themeFillTint="33"/>
          </w:tcPr>
          <w:p w14:paraId="68395846" w14:textId="77777777" w:rsidR="00816F3E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816F3E">
              <w:rPr>
                <w:rFonts w:ascii="Arial Narrow" w:hAnsi="Arial Narrow" w:cs="Arial"/>
                <w:b/>
                <w:bCs/>
                <w:color w:val="000000" w:themeColor="text1"/>
              </w:rPr>
              <w:t>Principe d’élaboration de l’épreuve du contrôle en cours de formation (CCF)</w:t>
            </w:r>
          </w:p>
          <w:p w14:paraId="117B95CE" w14:textId="3660AA9D" w:rsidR="00CE35C3" w:rsidRDefault="00CE35C3" w:rsidP="00103A2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Ci-apr</w:t>
            </w:r>
            <w:r w:rsidR="00362D0F">
              <w:rPr>
                <w:rFonts w:ascii="Arial Narrow" w:hAnsi="Arial Narrow"/>
                <w:sz w:val="20"/>
                <w:szCs w:val="20"/>
              </w:rPr>
              <w:t>è</w:t>
            </w:r>
            <w:r>
              <w:rPr>
                <w:rFonts w:ascii="Arial Narrow" w:hAnsi="Arial Narrow"/>
                <w:sz w:val="20"/>
                <w:szCs w:val="20"/>
              </w:rPr>
              <w:t>s, l’équipe pédagogique décrit l’épreuve</w:t>
            </w:r>
            <w:r w:rsidR="00F93BAF">
              <w:rPr>
                <w:rFonts w:ascii="Arial Narrow" w:hAnsi="Arial Narrow"/>
                <w:sz w:val="20"/>
                <w:szCs w:val="20"/>
              </w:rPr>
              <w:t xml:space="preserve"> en tenant compte des annotations en bas de page </w:t>
            </w:r>
            <w:r>
              <w:rPr>
                <w:rFonts w:ascii="Arial Narrow" w:hAnsi="Arial Narrow"/>
                <w:sz w:val="20"/>
                <w:szCs w:val="20"/>
              </w:rPr>
              <w:t>et décline les AFLP1 et 2 dans chacun des 4 degrés.</w:t>
            </w:r>
          </w:p>
          <w:p w14:paraId="7E04515E" w14:textId="42EFFE57" w:rsidR="00A22259" w:rsidRPr="00A601AB" w:rsidRDefault="00CE35C3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</w:t>
            </w:r>
            <w:r w:rsidRPr="00CE35C3">
              <w:rPr>
                <w:rFonts w:ascii="Arial Narrow" w:hAnsi="Arial Narrow"/>
                <w:i/>
                <w:iCs/>
                <w:sz w:val="20"/>
                <w:szCs w:val="20"/>
              </w:rPr>
              <w:t>es textes en caract</w:t>
            </w:r>
            <w:r w:rsidR="00362D0F">
              <w:rPr>
                <w:rFonts w:ascii="Arial Narrow" w:hAnsi="Arial Narrow"/>
                <w:i/>
                <w:iCs/>
                <w:sz w:val="20"/>
                <w:szCs w:val="20"/>
              </w:rPr>
              <w:t>è</w:t>
            </w:r>
            <w:r w:rsidRPr="00CE35C3">
              <w:rPr>
                <w:rFonts w:ascii="Arial Narrow" w:hAnsi="Arial Narrow"/>
                <w:i/>
                <w:iCs/>
                <w:sz w:val="20"/>
                <w:szCs w:val="20"/>
              </w:rPr>
              <w:t>res grisés seront supprimés, ils sont des aides ou des rappels du référentiel national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58" w:type="pct"/>
            <w:gridSpan w:val="2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5641D57F" w14:textId="17EB2A07" w:rsidR="00103A20" w:rsidRPr="0031658F" w:rsidRDefault="00103A20" w:rsidP="00103A20">
            <w:pPr>
              <w:pStyle w:val="NormalWeb"/>
              <w:spacing w:before="0" w:after="0"/>
              <w:rPr>
                <w:rFonts w:ascii="Arial Narrow" w:hAnsi="Arial Narrow"/>
                <w:b/>
                <w:bCs/>
              </w:rPr>
            </w:pPr>
          </w:p>
        </w:tc>
      </w:tr>
      <w:tr w:rsidR="00A22259" w:rsidRPr="0031658F" w14:paraId="0D628952" w14:textId="77777777" w:rsidTr="00737B97">
        <w:trPr>
          <w:trHeight w:val="218"/>
        </w:trPr>
        <w:tc>
          <w:tcPr>
            <w:tcW w:w="495" w:type="pct"/>
            <w:tcBorders>
              <w:top w:val="nil"/>
            </w:tcBorders>
            <w:shd w:val="clear" w:color="auto" w:fill="D5FC79"/>
          </w:tcPr>
          <w:p w14:paraId="2179181C" w14:textId="33440A3E" w:rsidR="00A22259" w:rsidRPr="00A22259" w:rsidRDefault="00A22259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D75C00" w:themeColor="accent5" w:themeShade="BF"/>
              </w:rPr>
            </w:pPr>
            <w:r w:rsidRPr="00737B97">
              <w:rPr>
                <w:rFonts w:ascii="Arial Narrow" w:hAnsi="Arial Narrow" w:cs="Arial"/>
                <w:b/>
                <w:bCs/>
                <w:color w:val="00B050"/>
              </w:rPr>
              <w:t>CA</w:t>
            </w:r>
            <w:r w:rsidR="00737B97">
              <w:rPr>
                <w:rFonts w:ascii="Arial Narrow" w:hAnsi="Arial Narrow" w:cs="Arial"/>
                <w:b/>
                <w:bCs/>
                <w:color w:val="00B050"/>
              </w:rPr>
              <w:t>2</w:t>
            </w:r>
            <w:r w:rsidRPr="00737B97">
              <w:rPr>
                <w:rFonts w:ascii="Arial Narrow" w:hAnsi="Arial Narrow" w:cs="Arial"/>
                <w:b/>
                <w:bCs/>
                <w:color w:val="00B050"/>
              </w:rPr>
              <w:t xml:space="preserve"> – </w:t>
            </w:r>
            <w:r w:rsidR="00103A20" w:rsidRPr="00737B97">
              <w:rPr>
                <w:rFonts w:ascii="Arial Narrow" w:hAnsi="Arial Narrow" w:cs="Arial"/>
                <w:b/>
                <w:bCs/>
                <w:color w:val="00B050"/>
              </w:rPr>
              <w:t>APSA</w:t>
            </w:r>
            <w:r w:rsidRPr="00737B97">
              <w:rPr>
                <w:rFonts w:ascii="Arial Narrow" w:hAnsi="Arial Narrow" w:cs="Arial"/>
                <w:b/>
                <w:bCs/>
                <w:color w:val="00B050"/>
              </w:rPr>
              <w:t> :</w:t>
            </w:r>
          </w:p>
        </w:tc>
        <w:tc>
          <w:tcPr>
            <w:tcW w:w="4147" w:type="pct"/>
            <w:gridSpan w:val="14"/>
            <w:tcBorders>
              <w:right w:val="single" w:sz="4" w:space="0" w:color="9437FF" w:themeColor="background2"/>
            </w:tcBorders>
            <w:shd w:val="clear" w:color="auto" w:fill="auto"/>
          </w:tcPr>
          <w:p w14:paraId="4275FE94" w14:textId="1CA0FE29" w:rsidR="00103A20" w:rsidRPr="002C51A4" w:rsidRDefault="00362D0F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Préciser l’APSA</w:t>
            </w:r>
          </w:p>
        </w:tc>
        <w:tc>
          <w:tcPr>
            <w:tcW w:w="358" w:type="pct"/>
            <w:gridSpan w:val="2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D9EBA6C" w14:textId="02625248" w:rsidR="00103A20" w:rsidRPr="0031658F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91125E" w:rsidRPr="0091125E" w14:paraId="4B937644" w14:textId="77777777" w:rsidTr="00FC5D9F">
        <w:trPr>
          <w:trHeight w:val="1178"/>
        </w:trPr>
        <w:tc>
          <w:tcPr>
            <w:tcW w:w="5000" w:type="pct"/>
            <w:gridSpan w:val="17"/>
            <w:tcBorders>
              <w:bottom w:val="single" w:sz="4" w:space="0" w:color="C00000"/>
            </w:tcBorders>
          </w:tcPr>
          <w:p w14:paraId="72E162AD" w14:textId="38C402EF" w:rsidR="0091125E" w:rsidRPr="009169E1" w:rsidRDefault="009169E1" w:rsidP="00350C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Décrire l’épreuve (engagement du candidat, conditions de l’épreuve, choix possibles, contraintes imposées, distance/durée, organisation, rôles,...)</w:t>
            </w:r>
            <w:r w:rsidR="00EA3D92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. Les annotations en bas de tableau sont à prendre en compte dans l’élaboration de l’épreuve.</w:t>
            </w:r>
          </w:p>
        </w:tc>
      </w:tr>
      <w:tr w:rsidR="00A22259" w:rsidRPr="0091125E" w14:paraId="08C8437B" w14:textId="77777777" w:rsidTr="00FC5D9F">
        <w:trPr>
          <w:trHeight w:val="65"/>
        </w:trPr>
        <w:tc>
          <w:tcPr>
            <w:tcW w:w="856" w:type="pct"/>
            <w:gridSpan w:val="2"/>
            <w:tcBorders>
              <w:bottom w:val="single" w:sz="4" w:space="0" w:color="FF0000"/>
            </w:tcBorders>
            <w:shd w:val="clear" w:color="auto" w:fill="C2260C" w:themeFill="accent6" w:themeFillShade="BF"/>
            <w:vAlign w:val="center"/>
          </w:tcPr>
          <w:p w14:paraId="5D39FE32" w14:textId="18C4C402" w:rsidR="00A22259" w:rsidRPr="00A22259" w:rsidRDefault="00A22259" w:rsidP="00A222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i/>
                <w:iCs/>
                <w:color w:val="FFFFFF" w:themeColor="background1"/>
              </w:rPr>
            </w:pPr>
          </w:p>
        </w:tc>
        <w:tc>
          <w:tcPr>
            <w:tcW w:w="4144" w:type="pct"/>
            <w:gridSpan w:val="15"/>
            <w:tcBorders>
              <w:bottom w:val="single" w:sz="4" w:space="0" w:color="FF0000"/>
            </w:tcBorders>
            <w:shd w:val="clear" w:color="auto" w:fill="C2260C" w:themeFill="accent6" w:themeFillShade="BF"/>
            <w:vAlign w:val="center"/>
          </w:tcPr>
          <w:p w14:paraId="1D776772" w14:textId="0A87C7F3" w:rsidR="00A22259" w:rsidRPr="00A22259" w:rsidRDefault="00A22259" w:rsidP="00F93BAF">
            <w:pPr>
              <w:pStyle w:val="NormalWeb"/>
              <w:spacing w:before="0" w:beforeAutospacing="0" w:after="0" w:afterAutospacing="0"/>
              <w:ind w:right="-117"/>
              <w:rPr>
                <w:rFonts w:ascii="Arial Narrow" w:hAnsi="Arial Narrow" w:cs="Arial"/>
                <w:i/>
                <w:iCs/>
                <w:color w:val="FFFFFF" w:themeColor="background1"/>
              </w:rPr>
            </w:pP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Rep</w:t>
            </w:r>
            <w:r w:rsidR="00362D0F">
              <w:rPr>
                <w:rFonts w:ascii="Arial Narrow" w:hAnsi="Arial Narrow" w:cs="Arial"/>
                <w:b/>
                <w:bCs/>
                <w:color w:val="FFFFFF" w:themeColor="background1"/>
              </w:rPr>
              <w:t>è</w:t>
            </w: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res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d’évaluation  </w:t>
            </w:r>
            <w:r w:rsidRPr="00A22259">
              <w:rPr>
                <w:rFonts w:ascii="Arial Narrow" w:hAnsi="Arial Narrow" w:cs="Arial"/>
                <w:color w:val="FFFFFF" w:themeColor="background1"/>
              </w:rPr>
              <w:t xml:space="preserve"> - </w:t>
            </w:r>
            <w:r w:rsidRPr="00A22259">
              <w:rPr>
                <w:rFonts w:ascii="Arial Narrow" w:hAnsi="Arial Narrow" w:cs="Arial"/>
                <w:i/>
                <w:iCs/>
                <w:color w:val="FFFFFF" w:themeColor="background1"/>
              </w:rPr>
              <w:t>L</w:t>
            </w:r>
            <w:r w:rsidRPr="00A22259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e candidat 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est</w:t>
            </w:r>
            <w:r w:rsidRPr="00A22259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positionné dans le degré correspondant à ses acquisitions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F93BA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puis la note est ajustée en fonction du niveau de difficulté de l’itinéraire</w:t>
            </w:r>
          </w:p>
        </w:tc>
      </w:tr>
      <w:tr w:rsidR="005824A7" w:rsidRPr="0091125E" w14:paraId="3975E155" w14:textId="77777777" w:rsidTr="00FC5D9F">
        <w:trPr>
          <w:trHeight w:val="66"/>
        </w:trPr>
        <w:tc>
          <w:tcPr>
            <w:tcW w:w="856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2BA8675C" w14:textId="52C4B155" w:rsidR="005824A7" w:rsidRPr="005824A7" w:rsidRDefault="005824A7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68095A">
              <w:rPr>
                <w:rFonts w:ascii="Arial Narrow" w:hAnsi="Arial Narrow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AFLP1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(</w:t>
            </w:r>
            <w:r w:rsidR="00F93BAF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7 points)</w:t>
            </w:r>
          </w:p>
        </w:tc>
        <w:tc>
          <w:tcPr>
            <w:tcW w:w="4144" w:type="pct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F0000"/>
            <w:vAlign w:val="center"/>
          </w:tcPr>
          <w:p w14:paraId="7C3C898D" w14:textId="3FEE1500" w:rsidR="005824A7" w:rsidRPr="005824A7" w:rsidRDefault="005824A7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0F7816" w:rsidRPr="0091125E" w14:paraId="57D979A3" w14:textId="77777777" w:rsidTr="00FC5D9F">
        <w:trPr>
          <w:trHeight w:val="66"/>
        </w:trPr>
        <w:tc>
          <w:tcPr>
            <w:tcW w:w="856" w:type="pct"/>
            <w:gridSpan w:val="2"/>
            <w:vMerge w:val="restart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59B47FDC" w14:textId="77777777" w:rsidR="00F93BAF" w:rsidRDefault="00F93BAF" w:rsidP="00F93BA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  <w:p w14:paraId="245B855F" w14:textId="12BF8DED" w:rsidR="00F93BAF" w:rsidRPr="00F93BAF" w:rsidRDefault="000F7816" w:rsidP="00F93BA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1F0A5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a) </w:t>
            </w:r>
            <w:r w:rsidR="00F93BAF" w:rsidRPr="00F93BA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Anticiper et planifier son itinéraire pour concevoir et conduire dans sa totalit</w:t>
            </w:r>
            <w:r w:rsidR="00F93BA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F93BAF" w:rsidRPr="00F93BA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un projet de déplacement </w:t>
            </w:r>
          </w:p>
          <w:p w14:paraId="05D1689B" w14:textId="661840D6" w:rsidR="000F7816" w:rsidRPr="001F0A5D" w:rsidRDefault="000F7816" w:rsidP="00F93BA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CF4F7"/>
            <w:vAlign w:val="center"/>
          </w:tcPr>
          <w:p w14:paraId="4DA6A826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3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CD8D3" w:themeFill="accent6" w:themeFillTint="33"/>
            <w:vAlign w:val="center"/>
          </w:tcPr>
          <w:p w14:paraId="0D8D893B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3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9B2A7" w:themeFill="accent6" w:themeFillTint="66"/>
            <w:vAlign w:val="center"/>
          </w:tcPr>
          <w:p w14:paraId="09D66498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33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68C7B" w:themeFill="accent6" w:themeFillTint="99"/>
            <w:vAlign w:val="center"/>
          </w:tcPr>
          <w:p w14:paraId="00DDCBA0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0F7816" w:rsidRPr="0091125E" w14:paraId="4858F563" w14:textId="77777777" w:rsidTr="00FC5D9F">
        <w:trPr>
          <w:trHeight w:val="1406"/>
        </w:trPr>
        <w:tc>
          <w:tcPr>
            <w:tcW w:w="856" w:type="pct"/>
            <w:gridSpan w:val="2"/>
            <w:vMerge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D1C4B1D" w14:textId="1FEDB93E" w:rsidR="000F7816" w:rsidRPr="005824A7" w:rsidRDefault="000F7816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98675C1" w14:textId="45002151" w:rsidR="00CF1703" w:rsidRP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</w:t>
            </w:r>
            <w:r w:rsid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ve décode peu d’éléments sur l’environnement et découvre son itinéraire au fur et à mesure de sa progression. </w:t>
            </w:r>
          </w:p>
          <w:p w14:paraId="5FA66355" w14:textId="77777777" w:rsid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</w:p>
          <w:p w14:paraId="5574C84C" w14:textId="2BF7E203" w:rsidR="000F7816" w:rsidRP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Il est rapidement en échec sur son parcours</w:t>
            </w:r>
          </w:p>
        </w:tc>
        <w:tc>
          <w:tcPr>
            <w:tcW w:w="103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4B22485" w14:textId="52745F4C" w:rsid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</w:t>
            </w:r>
            <w:r w:rsid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décode quelques éléments sur l’environnement et construit son itinéraire en l’anticipant à tr</w:t>
            </w:r>
            <w:r w:rsid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s court terme.</w:t>
            </w:r>
          </w:p>
          <w:p w14:paraId="6E977BD4" w14:textId="77777777" w:rsid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</w:p>
          <w:p w14:paraId="15A66F31" w14:textId="112FB74B" w:rsidR="000F7816" w:rsidRP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Il parvient difficilement au bout du parcours ou dépasse le temps imparti</w:t>
            </w:r>
          </w:p>
        </w:tc>
        <w:tc>
          <w:tcPr>
            <w:tcW w:w="1036" w:type="pct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5E019AF" w14:textId="1436D08E" w:rsid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</w:t>
            </w:r>
            <w:r w:rsid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décode la majorité́ des éléments de l’environnement pour prévoir son itinéraire avant le départ.</w:t>
            </w:r>
          </w:p>
          <w:p w14:paraId="74930C5C" w14:textId="77777777" w:rsid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</w:p>
          <w:p w14:paraId="1D6D86C6" w14:textId="717D6AA1" w:rsidR="000F7816" w:rsidRPr="00CF1703" w:rsidRDefault="00CF1703" w:rsidP="00CF17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Il effectue son parcours dans sa totalit</w:t>
            </w:r>
            <w:r w:rsid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 et dans le temps imparti </w:t>
            </w:r>
          </w:p>
        </w:tc>
        <w:tc>
          <w:tcPr>
            <w:tcW w:w="1033" w:type="pct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15C9DA6B" w14:textId="0B8450FC" w:rsidR="00362D0F" w:rsidRDefault="00CF1703" w:rsidP="00CF1703">
            <w:pPr>
              <w:pStyle w:val="NormalWeb"/>
              <w:spacing w:before="0" w:beforeAutospacing="0" w:after="0" w:afterAutospacing="0"/>
              <w:ind w:right="-12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</w:t>
            </w:r>
            <w:r w:rsid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décode les éléments de l’environnement pour prévoir et adapter son déplacement aux variations du milieu.</w:t>
            </w: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br/>
            </w:r>
          </w:p>
          <w:p w14:paraId="7A77287B" w14:textId="45F6528E" w:rsidR="000F7816" w:rsidRPr="00CF1703" w:rsidRDefault="00CF1703" w:rsidP="00CF1703">
            <w:pPr>
              <w:pStyle w:val="NormalWeb"/>
              <w:spacing w:before="0" w:beforeAutospacing="0" w:after="0" w:afterAutospacing="0"/>
              <w:ind w:right="-12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CF1703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Il réussit son parcours avec un déplacement optimal dans des contextes variés </w:t>
            </w:r>
          </w:p>
        </w:tc>
      </w:tr>
      <w:tr w:rsidR="00F93BAF" w:rsidRPr="0091125E" w14:paraId="7578724C" w14:textId="77777777" w:rsidTr="00FC5D9F">
        <w:trPr>
          <w:trHeight w:val="70"/>
        </w:trPr>
        <w:tc>
          <w:tcPr>
            <w:tcW w:w="856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2953D2D5" w14:textId="00AB801C" w:rsidR="00DC3668" w:rsidRPr="00A601AB" w:rsidRDefault="000F7816" w:rsidP="000F781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b</w:t>
            </w:r>
            <w:r w:rsidRPr="00A601A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) </w:t>
            </w:r>
            <w:r w:rsidR="00FC5D9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Ajustement selon</w:t>
            </w:r>
            <w:r w:rsidR="00F93BA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</w:t>
            </w:r>
            <w:r w:rsidR="00CF1703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la </w:t>
            </w:r>
            <w:r w:rsidR="00F93BA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difficulté</w:t>
            </w:r>
            <w:r w:rsidR="00FC5D9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</w:t>
            </w:r>
            <w:r w:rsidR="00FC5D9F" w:rsidRPr="00FC5D9F">
              <w:rPr>
                <w:rFonts w:ascii="Arial Narrow" w:hAnsi="Arial Narrow" w:cs="Arial"/>
                <w:color w:val="FFFFFF" w:themeColor="background1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144" w:type="pct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F0000"/>
          </w:tcPr>
          <w:p w14:paraId="0D1EE65F" w14:textId="3B48FD6D" w:rsidR="00DC3668" w:rsidRPr="00DC3668" w:rsidRDefault="00F93BAF" w:rsidP="00F93BAF">
            <w:pPr>
              <w:ind w:right="-6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L’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évaluateur positionne l’él</w:t>
            </w:r>
            <w:r w:rsidR="00362D0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è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v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e dans un degr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é 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puis ajuste la note en fonction du niveau de difficulté/complexit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 de l’itinéraire réalis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 par l’él</w:t>
            </w:r>
            <w:r w:rsidR="00362D0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è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v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e 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(exemple cotation de la voie en escalade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A63B03" w:rsidRPr="0091125E" w14:paraId="02DFB61E" w14:textId="77777777" w:rsidTr="00A63B03">
        <w:trPr>
          <w:trHeight w:val="159"/>
        </w:trPr>
        <w:tc>
          <w:tcPr>
            <w:tcW w:w="856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6D3693F2" w14:textId="2A216B3D" w:rsidR="00A63B03" w:rsidRDefault="00A63B03" w:rsidP="00A63B03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Filles</w:t>
            </w:r>
          </w:p>
        </w:tc>
        <w:tc>
          <w:tcPr>
            <w:tcW w:w="1039" w:type="pct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51043195" w14:textId="1952F85C" w:rsidR="00A63B03" w:rsidRPr="004C44CD" w:rsidRDefault="00A63B03" w:rsidP="00A63B03">
            <w:pPr>
              <w:pStyle w:val="NormalWeb"/>
              <w:spacing w:before="0" w:beforeAutospacing="0" w:after="0" w:afterAutospacing="0"/>
              <w:ind w:left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Itinéraire non réalisé </w:t>
            </w:r>
            <w:r w:rsidRPr="00FC5D9F">
              <w:rPr>
                <w:rFonts w:ascii="Arial Narrow" w:hAnsi="Arial Narrow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 Narrow" w:hAnsi="Arial Narrow" w:cs="Arial"/>
                <w:sz w:val="20"/>
                <w:szCs w:val="20"/>
              </w:rPr>
              <w:t>, impossibilité d’estimer la difficulté</w:t>
            </w: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F0000"/>
              <w:right w:val="single" w:sz="4" w:space="0" w:color="FCD8D3" w:themeColor="accent6" w:themeTint="33"/>
            </w:tcBorders>
            <w:shd w:val="clear" w:color="auto" w:fill="auto"/>
          </w:tcPr>
          <w:p w14:paraId="28EF0A8E" w14:textId="7071BD7B" w:rsidR="00A63B03" w:rsidRPr="00A63B03" w:rsidRDefault="00A63B03" w:rsidP="00A63B03">
            <w:pPr>
              <w:pStyle w:val="NormalWeb"/>
              <w:spacing w:before="0" w:after="0"/>
              <w:ind w:left="41"/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min</w:t>
            </w: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FCD8D3" w:themeColor="accent6" w:themeTint="33"/>
            </w:tcBorders>
            <w:shd w:val="clear" w:color="auto" w:fill="auto"/>
          </w:tcPr>
          <w:p w14:paraId="7574B2DD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FCD8D3" w:themeColor="accent6" w:themeTint="33"/>
            </w:tcBorders>
            <w:shd w:val="clear" w:color="auto" w:fill="auto"/>
          </w:tcPr>
          <w:p w14:paraId="18FEBADA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FF0000"/>
            </w:tcBorders>
            <w:shd w:val="clear" w:color="auto" w:fill="auto"/>
          </w:tcPr>
          <w:p w14:paraId="7F530CB1" w14:textId="58C9A73B" w:rsidR="00A63B03" w:rsidRPr="00A63B03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max</w:t>
            </w: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F0000"/>
              <w:right w:val="single" w:sz="4" w:space="0" w:color="FCD8D3" w:themeColor="accent6" w:themeTint="33"/>
            </w:tcBorders>
            <w:shd w:val="clear" w:color="auto" w:fill="auto"/>
          </w:tcPr>
          <w:p w14:paraId="301AD7CA" w14:textId="37E582D9" w:rsidR="00A63B03" w:rsidRPr="004C44CD" w:rsidRDefault="00A63B03" w:rsidP="00A63B03">
            <w:pPr>
              <w:pStyle w:val="NormalWeb"/>
              <w:spacing w:before="0" w:after="0"/>
              <w:ind w:left="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min</w:t>
            </w: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FCD8D3" w:themeColor="accent6" w:themeTint="33"/>
            </w:tcBorders>
            <w:shd w:val="clear" w:color="auto" w:fill="auto"/>
          </w:tcPr>
          <w:p w14:paraId="10D53308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FCD8D3" w:themeColor="accent6" w:themeTint="33"/>
            </w:tcBorders>
            <w:shd w:val="clear" w:color="auto" w:fill="auto"/>
          </w:tcPr>
          <w:p w14:paraId="5E137ACB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FF0000"/>
            </w:tcBorders>
            <w:shd w:val="clear" w:color="auto" w:fill="auto"/>
          </w:tcPr>
          <w:p w14:paraId="2C5AA320" w14:textId="7AD98E54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max</w:t>
            </w: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F0000"/>
              <w:right w:val="single" w:sz="4" w:space="0" w:color="FCD8D3" w:themeColor="accent6" w:themeTint="33"/>
            </w:tcBorders>
            <w:shd w:val="clear" w:color="auto" w:fill="auto"/>
          </w:tcPr>
          <w:p w14:paraId="2C30D340" w14:textId="7F739020" w:rsidR="00A63B03" w:rsidRPr="004C44CD" w:rsidRDefault="00A63B03" w:rsidP="00A63B03">
            <w:pPr>
              <w:pStyle w:val="NormalWeb"/>
              <w:spacing w:before="0" w:after="0"/>
              <w:ind w:left="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min</w:t>
            </w:r>
          </w:p>
        </w:tc>
        <w:tc>
          <w:tcPr>
            <w:tcW w:w="259" w:type="pct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FCD8D3" w:themeColor="accent6" w:themeTint="33"/>
            </w:tcBorders>
            <w:shd w:val="clear" w:color="auto" w:fill="auto"/>
          </w:tcPr>
          <w:p w14:paraId="682502CF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FCD8D3" w:themeColor="accent6" w:themeTint="33"/>
            </w:tcBorders>
            <w:shd w:val="clear" w:color="auto" w:fill="auto"/>
          </w:tcPr>
          <w:p w14:paraId="6EE9A0C1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FF0000"/>
              <w:left w:val="single" w:sz="4" w:space="0" w:color="FCD8D3" w:themeColor="accent6" w:themeTint="33"/>
              <w:right w:val="single" w:sz="4" w:space="0" w:color="C00000"/>
            </w:tcBorders>
            <w:shd w:val="clear" w:color="auto" w:fill="auto"/>
          </w:tcPr>
          <w:p w14:paraId="61D6A75E" w14:textId="0F6D08A6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max</w:t>
            </w:r>
          </w:p>
        </w:tc>
      </w:tr>
      <w:tr w:rsidR="00A63B03" w:rsidRPr="0091125E" w14:paraId="689DE4B6" w14:textId="77777777" w:rsidTr="00A63B03">
        <w:trPr>
          <w:trHeight w:val="159"/>
        </w:trPr>
        <w:tc>
          <w:tcPr>
            <w:tcW w:w="856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1747F55B" w14:textId="4FB656F0" w:rsidR="00A63B03" w:rsidRDefault="00A63B03" w:rsidP="00A63B03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Garçons</w:t>
            </w:r>
          </w:p>
        </w:tc>
        <w:tc>
          <w:tcPr>
            <w:tcW w:w="1039" w:type="pct"/>
            <w:gridSpan w:val="2"/>
            <w:vMerge/>
            <w:tcBorders>
              <w:left w:val="single" w:sz="4" w:space="0" w:color="FF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E4E60C1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FF0000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0FE28CB4" w14:textId="20931FC2" w:rsidR="00A63B03" w:rsidRPr="00A63B03" w:rsidRDefault="00A63B03" w:rsidP="00A63B03">
            <w:pPr>
              <w:pStyle w:val="NormalWeb"/>
              <w:spacing w:before="0" w:after="0"/>
              <w:ind w:left="41"/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min</w:t>
            </w:r>
          </w:p>
        </w:tc>
        <w:tc>
          <w:tcPr>
            <w:tcW w:w="259" w:type="pct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013C9EE6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0DA8984D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FF0000"/>
            </w:tcBorders>
            <w:shd w:val="clear" w:color="auto" w:fill="auto"/>
          </w:tcPr>
          <w:p w14:paraId="17E7850A" w14:textId="29E33969" w:rsidR="00A63B03" w:rsidRPr="00A63B03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max</w:t>
            </w:r>
          </w:p>
        </w:tc>
        <w:tc>
          <w:tcPr>
            <w:tcW w:w="259" w:type="pct"/>
            <w:tcBorders>
              <w:left w:val="single" w:sz="4" w:space="0" w:color="FF0000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27E77F0D" w14:textId="07362202" w:rsidR="00A63B03" w:rsidRPr="004C44CD" w:rsidRDefault="00A63B03" w:rsidP="00A63B03">
            <w:pPr>
              <w:pStyle w:val="NormalWeb"/>
              <w:spacing w:before="0" w:after="0"/>
              <w:ind w:left="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min</w:t>
            </w:r>
          </w:p>
        </w:tc>
        <w:tc>
          <w:tcPr>
            <w:tcW w:w="259" w:type="pct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7701F092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2077073E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FF0000"/>
            </w:tcBorders>
            <w:shd w:val="clear" w:color="auto" w:fill="auto"/>
          </w:tcPr>
          <w:p w14:paraId="115D8A80" w14:textId="42C35302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max</w:t>
            </w:r>
          </w:p>
        </w:tc>
        <w:tc>
          <w:tcPr>
            <w:tcW w:w="259" w:type="pct"/>
            <w:tcBorders>
              <w:left w:val="single" w:sz="4" w:space="0" w:color="FF0000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4C971416" w14:textId="64F186DE" w:rsidR="00A63B03" w:rsidRPr="004C44CD" w:rsidRDefault="00A63B03" w:rsidP="00A63B03">
            <w:pPr>
              <w:pStyle w:val="NormalWeb"/>
              <w:spacing w:before="0" w:after="0"/>
              <w:ind w:left="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min</w:t>
            </w:r>
          </w:p>
        </w:tc>
        <w:tc>
          <w:tcPr>
            <w:tcW w:w="259" w:type="pct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5AEA63B0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FCD8D3" w:themeColor="accent6" w:themeTint="33"/>
            </w:tcBorders>
            <w:shd w:val="clear" w:color="auto" w:fill="auto"/>
          </w:tcPr>
          <w:p w14:paraId="6CFF2CA7" w14:textId="77777777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FCD8D3" w:themeColor="accent6" w:themeTint="33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DD251ED" w14:textId="20CFE631" w:rsidR="00A63B03" w:rsidRPr="004C44CD" w:rsidRDefault="00A63B03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BFBFBF" w:themeColor="background1" w:themeShade="BF"/>
                <w:sz w:val="20"/>
                <w:szCs w:val="20"/>
              </w:rPr>
              <w:t>max</w:t>
            </w:r>
          </w:p>
        </w:tc>
      </w:tr>
      <w:tr w:rsidR="00FC5D9F" w:rsidRPr="0091125E" w14:paraId="4C9A8F87" w14:textId="77777777" w:rsidTr="00FC5D9F">
        <w:trPr>
          <w:trHeight w:val="130"/>
        </w:trPr>
        <w:tc>
          <w:tcPr>
            <w:tcW w:w="856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148CEF9B" w14:textId="3BA70E57" w:rsidR="00FC5D9F" w:rsidRPr="009D335F" w:rsidRDefault="00FC5D9F" w:rsidP="009E1024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note sur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45612792" w14:textId="1F0EA0BD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67DA18AC" w14:textId="0F3938CC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18" w:type="pct"/>
            <w:gridSpan w:val="2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2A8E318D" w14:textId="102954C7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6F61DA32" w14:textId="1CA60128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518" w:type="pct"/>
            <w:gridSpan w:val="2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52A267EE" w14:textId="6B244D21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3,5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52AFAE2F" w14:textId="6AAFCC18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</w:t>
            </w:r>
          </w:p>
        </w:tc>
        <w:tc>
          <w:tcPr>
            <w:tcW w:w="518" w:type="pct"/>
            <w:gridSpan w:val="2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56CCB2FF" w14:textId="54BF7DE2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5,5</w:t>
            </w:r>
          </w:p>
        </w:tc>
        <w:tc>
          <w:tcPr>
            <w:tcW w:w="515" w:type="pct"/>
            <w:gridSpan w:val="3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7DD0C175" w14:textId="514D24C3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7</w:t>
            </w:r>
          </w:p>
        </w:tc>
      </w:tr>
      <w:tr w:rsidR="00F93BAF" w:rsidRPr="0091125E" w14:paraId="50A4223E" w14:textId="77777777" w:rsidTr="00FC5D9F">
        <w:trPr>
          <w:trHeight w:val="88"/>
        </w:trPr>
        <w:tc>
          <w:tcPr>
            <w:tcW w:w="856" w:type="pct"/>
            <w:gridSpan w:val="2"/>
            <w:tcBorders>
              <w:top w:val="single" w:sz="4" w:space="0" w:color="FF0000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0D29BBCC" w14:textId="0132E2C3" w:rsidR="001F0A5D" w:rsidRDefault="001F0A5D" w:rsidP="001F0A5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68095A">
              <w:rPr>
                <w:rFonts w:ascii="Arial Narrow" w:hAnsi="Arial Narrow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– </w:t>
            </w:r>
            <w:r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2 ( 5 points)</w:t>
            </w:r>
          </w:p>
        </w:tc>
        <w:tc>
          <w:tcPr>
            <w:tcW w:w="1039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5164645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29291A5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BEA32D9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FF0000"/>
              <w:left w:val="single" w:sz="4" w:space="0" w:color="FF7E79"/>
              <w:bottom w:val="single" w:sz="4" w:space="0" w:color="FF7E79"/>
            </w:tcBorders>
            <w:shd w:val="clear" w:color="auto" w:fill="FF7E79"/>
          </w:tcPr>
          <w:p w14:paraId="02AD6263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63B03" w:rsidRPr="0091125E" w14:paraId="2412CC1B" w14:textId="77777777" w:rsidTr="00FC5D9F">
        <w:trPr>
          <w:trHeight w:val="65"/>
        </w:trPr>
        <w:tc>
          <w:tcPr>
            <w:tcW w:w="856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750ED066" w14:textId="77777777" w:rsidR="00C66A59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DF5F8"/>
            <w:vAlign w:val="center"/>
          </w:tcPr>
          <w:p w14:paraId="545DCBEB" w14:textId="674B4B93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36" w:type="pct"/>
            <w:gridSpan w:val="4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CD8D3" w:themeFill="accent6" w:themeFillTint="33"/>
            <w:vAlign w:val="center"/>
          </w:tcPr>
          <w:p w14:paraId="2D64E1BF" w14:textId="4E9F2AE1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36" w:type="pct"/>
            <w:gridSpan w:val="4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9B2A7" w:themeFill="accent6" w:themeFillTint="66"/>
            <w:vAlign w:val="center"/>
          </w:tcPr>
          <w:p w14:paraId="12351B08" w14:textId="4B3CE9D5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33" w:type="pct"/>
            <w:gridSpan w:val="5"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  <w:shd w:val="clear" w:color="auto" w:fill="F68C7B" w:themeFill="accent6" w:themeFillTint="99"/>
            <w:vAlign w:val="center"/>
          </w:tcPr>
          <w:p w14:paraId="1A5AAFB1" w14:textId="7AE36006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C66A59" w:rsidRPr="0091125E" w14:paraId="2A34004D" w14:textId="77777777" w:rsidTr="00FC5D9F">
        <w:trPr>
          <w:trHeight w:val="1313"/>
        </w:trPr>
        <w:tc>
          <w:tcPr>
            <w:tcW w:w="856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34E5FDFD" w14:textId="77D942EF" w:rsidR="00C66A59" w:rsidRPr="00FC5D9F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c) </w:t>
            </w:r>
            <w:r w:rsidR="00FC5D9F" w:rsidRPr="00FC5D9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Mobiliser des techniques efficaces pour adapter et optimiser son déplacement aux caractéristiques du milieu </w:t>
            </w:r>
          </w:p>
        </w:tc>
        <w:tc>
          <w:tcPr>
            <w:tcW w:w="1039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0BFA9C28" w14:textId="7C8709D2" w:rsidR="00C66A59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utilise des techniques peu efficaces, couteuses en temps et en énergie</w:t>
            </w:r>
          </w:p>
        </w:tc>
        <w:tc>
          <w:tcPr>
            <w:tcW w:w="1036" w:type="pct"/>
            <w:gridSpan w:val="4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28456520" w14:textId="2AF735DD" w:rsidR="00C66A59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Les techniques utilisées sont peu différenciées malgré les changements du milieu. Leur mise en œuvre reste énergivore</w:t>
            </w:r>
          </w:p>
        </w:tc>
        <w:tc>
          <w:tcPr>
            <w:tcW w:w="1036" w:type="pct"/>
            <w:gridSpan w:val="4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6905A6F2" w14:textId="422CE33F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ve mobilise intentionnellement des techniques différenciées de placement d’appuis et de déplacement en fonction du relief et des conditions du milieu.</w:t>
            </w:r>
          </w:p>
          <w:p w14:paraId="0945581E" w14:textId="6AE4D8AE" w:rsidR="00C66A59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Sa motricité est fluide dans les zones de moyenne difficulté</w:t>
            </w:r>
          </w:p>
        </w:tc>
        <w:tc>
          <w:tcPr>
            <w:tcW w:w="1033" w:type="pct"/>
            <w:gridSpan w:val="5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</w:tcPr>
          <w:p w14:paraId="76C86270" w14:textId="35AB7E69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è</w:t>
            </w: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ve maitrise et mobilise différentes techniques efficientes pour répondre à la diversité des caractéristiques du milieu. </w:t>
            </w:r>
          </w:p>
          <w:p w14:paraId="79CDE55B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</w:p>
          <w:p w14:paraId="18C3CA49" w14:textId="4BE851E8" w:rsidR="00C66A59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</w:pP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L’utilisation de ces techniques lui permet de se déplacer avec un rythme adapt</w:t>
            </w:r>
            <w:r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</w:t>
            </w:r>
            <w:r w:rsidRPr="00362D0F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 xml:space="preserve"> dans la majorité des milieux y compris dans des zones difficiles.</w:t>
            </w:r>
          </w:p>
        </w:tc>
      </w:tr>
      <w:tr w:rsidR="00FC5D9F" w:rsidRPr="0091125E" w14:paraId="193C9C84" w14:textId="77777777" w:rsidTr="00FC5D9F">
        <w:trPr>
          <w:trHeight w:val="398"/>
        </w:trPr>
        <w:tc>
          <w:tcPr>
            <w:tcW w:w="856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27C7B8DF" w14:textId="5E06279F" w:rsidR="00C66A59" w:rsidRPr="009D335F" w:rsidRDefault="00C66A59" w:rsidP="00C66A5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4240579B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396D9F30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3D80D206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3" w:type="pct"/>
            <w:gridSpan w:val="5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</w:tcPr>
          <w:p w14:paraId="69C3D7D9" w14:textId="4413AF7E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CE35C3" w:rsidRPr="0091125E" w14:paraId="3A76FCBD" w14:textId="77777777" w:rsidTr="00FC5D9F">
        <w:tc>
          <w:tcPr>
            <w:tcW w:w="856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63860BC7" w14:textId="63E79AE0" w:rsidR="00C66A59" w:rsidRPr="004C44CD" w:rsidRDefault="00C66A59" w:rsidP="00C66A59">
            <w:pPr>
              <w:pStyle w:val="NormalWeb"/>
              <w:spacing w:before="0" w:beforeAutospacing="0" w:after="0" w:afterAutospacing="0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te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p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i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ts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DF5F8"/>
          </w:tcPr>
          <w:p w14:paraId="2505BBB1" w14:textId="5F2D81D5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DF5F8"/>
          </w:tcPr>
          <w:p w14:paraId="67FE4EB0" w14:textId="62AD8E79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0,5</w:t>
            </w:r>
          </w:p>
        </w:tc>
        <w:tc>
          <w:tcPr>
            <w:tcW w:w="518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CD8D3" w:themeFill="accent6" w:themeFillTint="33"/>
          </w:tcPr>
          <w:p w14:paraId="221DAA87" w14:textId="373FB670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CD8D3" w:themeFill="accent6" w:themeFillTint="33"/>
          </w:tcPr>
          <w:p w14:paraId="6723C8CB" w14:textId="2246B18B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9B2A7" w:themeFill="accent6" w:themeFillTint="66"/>
          </w:tcPr>
          <w:p w14:paraId="62DB0616" w14:textId="379ECDAF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2,5</w:t>
            </w:r>
          </w:p>
        </w:tc>
        <w:tc>
          <w:tcPr>
            <w:tcW w:w="518" w:type="pct"/>
            <w:gridSpan w:val="2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9B2A7" w:themeFill="accent6" w:themeFillTint="66"/>
          </w:tcPr>
          <w:p w14:paraId="07855AE1" w14:textId="62458C1D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68C7B" w:themeFill="accent6" w:themeFillTint="99"/>
          </w:tcPr>
          <w:p w14:paraId="21FC17E5" w14:textId="3D6888DC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515" w:type="pct"/>
            <w:gridSpan w:val="3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C00000"/>
            </w:tcBorders>
            <w:shd w:val="clear" w:color="auto" w:fill="F68C7B" w:themeFill="accent6" w:themeFillTint="99"/>
          </w:tcPr>
          <w:p w14:paraId="321A6A91" w14:textId="6E5739C2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5</w:t>
            </w:r>
          </w:p>
        </w:tc>
      </w:tr>
      <w:tr w:rsidR="00C66A59" w:rsidRPr="00F36091" w14:paraId="1C99A0E7" w14:textId="77777777" w:rsidTr="00CE35C3">
        <w:tc>
          <w:tcPr>
            <w:tcW w:w="5000" w:type="pct"/>
            <w:gridSpan w:val="17"/>
            <w:tcBorders>
              <w:top w:val="single" w:sz="4" w:space="0" w:color="FF7E79"/>
            </w:tcBorders>
            <w:shd w:val="clear" w:color="auto" w:fill="auto"/>
          </w:tcPr>
          <w:p w14:paraId="77F0D790" w14:textId="407560A1" w:rsidR="00C66A59" w:rsidRPr="004F1608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</w:pP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Annotation</w:t>
            </w:r>
            <w:r w:rsidR="00377FBF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s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complémentaire</w:t>
            </w:r>
            <w:r w:rsidR="00377FBF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s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 renvoyant </w:t>
            </w:r>
            <w:r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au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référentiel national :</w:t>
            </w:r>
          </w:p>
          <w:p w14:paraId="2334052D" w14:textId="71032AE2" w:rsidR="00377FBF" w:rsidRPr="00CF1703" w:rsidRDefault="00377FBF" w:rsidP="00377FBF">
            <w:pPr>
              <w:pStyle w:val="Paragraphedeliste"/>
              <w:numPr>
                <w:ilvl w:val="0"/>
                <w:numId w:val="33"/>
              </w:numPr>
              <w:ind w:left="173" w:hanging="198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L’épreuve engage le candidat à choisir et réaliser un itinéraire adapté à son niveau, à partir de l’analyse des caractéristiques du milieu et de ses propres ressources. Elle offre différents choix possibles de niveau de difficult</w:t>
            </w:r>
            <w:r w:rsid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ou de complexit</w:t>
            </w:r>
            <w:r w:rsid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d’itinéraire (par exemple, cotation des voies en escalade, cotation des balises en course d’orientation, difficult</w:t>
            </w:r>
            <w:r w:rsid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variable du parcours en sauvetage aquatique ou en VTT, etc.) et se déroule dans le cadre d’une durée ou de distances définies, suffisantes pour permettre à l’él</w:t>
            </w:r>
            <w:r w:rsidR="00362D0F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ve de révéler les compétences acquises </w:t>
            </w:r>
            <w:r w:rsidRPr="00CF1703">
              <w:rPr>
                <w:rFonts w:ascii="Arial Narrow" w:eastAsia="Calibri" w:hAnsi="Arial Narrow" w:cs="Arial"/>
                <w:b/>
                <w:bCs/>
                <w:color w:val="000000" w:themeColor="text1"/>
                <w:spacing w:val="1"/>
                <w:sz w:val="16"/>
                <w:szCs w:val="16"/>
                <w:vertAlign w:val="superscript"/>
              </w:rPr>
              <w:t>(1)</w:t>
            </w:r>
          </w:p>
          <w:p w14:paraId="1DB7454C" w14:textId="4570E2C7" w:rsidR="00377FBF" w:rsidRPr="00CF1703" w:rsidRDefault="00377FBF" w:rsidP="00377FBF">
            <w:pPr>
              <w:pStyle w:val="Paragraphedeliste"/>
              <w:numPr>
                <w:ilvl w:val="0"/>
                <w:numId w:val="33"/>
              </w:numPr>
              <w:ind w:left="173" w:hanging="198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L’épreuve présente une variété́ d’itinéraires qui nécessitent de mener le jour de l’évaluation, seul ou à plusieurs, une analyse sur la pertinence du choix retenu.</w:t>
            </w:r>
          </w:p>
          <w:p w14:paraId="1AEA460F" w14:textId="582F3B0B" w:rsidR="00377FBF" w:rsidRPr="00CF1703" w:rsidRDefault="00377FBF" w:rsidP="00377FBF">
            <w:pPr>
              <w:pStyle w:val="Paragraphedeliste"/>
              <w:numPr>
                <w:ilvl w:val="0"/>
                <w:numId w:val="33"/>
              </w:numPr>
              <w:ind w:left="173" w:hanging="198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Elle int</w:t>
            </w:r>
            <w:r w:rsidR="00362D0F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gre impérativement les éléments et conditions nécessaires </w:t>
            </w:r>
            <w:r w:rsid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à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un engagement sécuris</w:t>
            </w:r>
            <w:r w:rsid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dans la pratique dans un contexte de coopération.</w:t>
            </w:r>
          </w:p>
          <w:p w14:paraId="288E71EF" w14:textId="397BDC0F" w:rsidR="00377FBF" w:rsidRPr="00CF1703" w:rsidRDefault="00377FBF" w:rsidP="00377FBF">
            <w:pPr>
              <w:pStyle w:val="Paragraphedeliste"/>
              <w:numPr>
                <w:ilvl w:val="0"/>
                <w:numId w:val="33"/>
              </w:numPr>
              <w:ind w:left="173" w:hanging="198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L’épreuve prévoit et définit des formes d’aide </w:t>
            </w:r>
            <w:r w:rsidRPr="00CF1703">
              <w:rPr>
                <w:rFonts w:ascii="Arial Narrow" w:eastAsia="Calibri" w:hAnsi="Arial Narrow" w:cs="Arial"/>
                <w:b/>
                <w:bCs/>
                <w:color w:val="000000" w:themeColor="text1"/>
                <w:spacing w:val="1"/>
                <w:sz w:val="16"/>
                <w:szCs w:val="16"/>
                <w:vertAlign w:val="superscript"/>
              </w:rPr>
              <w:t>(2)</w:t>
            </w:r>
            <w:r w:rsidRPr="00CF1703">
              <w:rPr>
                <w:rFonts w:ascii="Arial Narrow" w:eastAsia="Calibri" w:hAnsi="Arial Narrow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nécessaires à l’expression des compétences des él</w:t>
            </w:r>
            <w:r w:rsidR="00362D0F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ves, leur permettant de s’engager et de réguler si nécessaire leur projet d’itinéraire.</w:t>
            </w:r>
          </w:p>
          <w:p w14:paraId="6656541E" w14:textId="1F578CE3" w:rsidR="00C66A59" w:rsidRPr="00CF1703" w:rsidRDefault="00377FBF" w:rsidP="00377FBF">
            <w:pPr>
              <w:pStyle w:val="Paragraphedeliste"/>
              <w:numPr>
                <w:ilvl w:val="0"/>
                <w:numId w:val="33"/>
              </w:numPr>
              <w:ind w:left="173" w:hanging="198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Lorsque des modalités collectives et individuelles d’épreuves sont proposées, l’él</w:t>
            </w:r>
            <w:r w:rsidR="00362D0F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ve choisit celle dans laquelle il souhaite passer son épreuve (la notation reste quant à elle posée de mani</w:t>
            </w:r>
            <w:r w:rsidR="00362D0F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re individuelle). L’évaluation tient compte des différences filles-garçons.</w:t>
            </w:r>
          </w:p>
          <w:p w14:paraId="1F3DB01A" w14:textId="3CD20581" w:rsidR="00377FBF" w:rsidRPr="00CF1703" w:rsidRDefault="00FC5D9F" w:rsidP="00CF1703">
            <w:pPr>
              <w:ind w:left="-25"/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</w:pP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  <w:vertAlign w:val="superscript"/>
              </w:rPr>
              <w:t>(1)</w:t>
            </w: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Un abandon ou un dépassement important de la durée de l’épreuve lorsque celle-ci est fixée doit ê</w:t>
            </w:r>
            <w:r w:rsidR="00377FBF" w:rsidRPr="00CF1703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re considérée comme un indicateur d</w:t>
            </w:r>
            <w:r w:rsidR="00377FBF" w:rsidRPr="00CF1703">
              <w:rPr>
                <w:rFonts w:ascii="Arial Narrow" w:hAnsi="Arial Narrow" w:cs="Arial Narrow"/>
                <w:i/>
                <w:iCs/>
                <w:color w:val="000000" w:themeColor="text1"/>
                <w:sz w:val="16"/>
                <w:szCs w:val="16"/>
              </w:rPr>
              <w:t>’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un choix d</w:t>
            </w:r>
            <w:r w:rsidR="00377FBF" w:rsidRPr="00CF1703">
              <w:rPr>
                <w:rFonts w:ascii="Arial Narrow" w:hAnsi="Arial Narrow" w:cs="Arial Narrow"/>
                <w:i/>
                <w:iCs/>
                <w:color w:val="000000" w:themeColor="text1"/>
                <w:sz w:val="16"/>
                <w:szCs w:val="16"/>
              </w:rPr>
              <w:t>’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itinéraire inappropri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de l</w:t>
            </w:r>
            <w:r w:rsidR="00377FBF" w:rsidRPr="00CF1703">
              <w:rPr>
                <w:rFonts w:ascii="Arial Narrow" w:hAnsi="Arial Narrow" w:cs="Arial Narrow"/>
                <w:i/>
                <w:iCs/>
                <w:color w:val="000000" w:themeColor="text1"/>
                <w:sz w:val="16"/>
                <w:szCs w:val="16"/>
              </w:rPr>
              <w:t>’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él</w:t>
            </w:r>
            <w:r w:rsidR="00362D0F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è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ve (degr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1 de l</w:t>
            </w:r>
            <w:r w:rsidR="00377FBF" w:rsidRPr="00CF1703">
              <w:rPr>
                <w:rFonts w:ascii="Arial Narrow" w:hAnsi="Arial Narrow" w:cs="Arial Narrow"/>
                <w:i/>
                <w:iCs/>
                <w:color w:val="000000" w:themeColor="text1"/>
                <w:sz w:val="16"/>
                <w:szCs w:val="16"/>
              </w:rPr>
              <w:t>’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AFLP).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  <w:vertAlign w:val="superscript"/>
              </w:rPr>
              <w:t>(2)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Par exemple, délai de conception du projet de déplacement, modalités de régulation du projet initial, possibilit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d’itinéraire de réchappe, nombre d’essais ou de points de repos, modes de progression (escalade en moulinette corde tendue, moulinette avec corde molle, moulinette avec corde molle et assurage dynamique, mouli-t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ê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te, etc.).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  <w:vertAlign w:val="superscript"/>
              </w:rPr>
              <w:t>(3)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Pour l’AFLP 1, l’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valuateur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positionne l’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él</w:t>
            </w:r>
            <w:r w:rsidR="00362D0F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è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ve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dans un 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degr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puis ajuste la note en fonction du niveau de 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difficulté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́/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complexit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de l’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itinéraire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réalis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par l’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él</w:t>
            </w:r>
            <w:r w:rsidR="00362D0F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è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ve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(par exemple cotation de la voie en escalade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377FB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5F0E7588" w14:textId="77777777" w:rsidR="008B6FA9" w:rsidRDefault="008B6FA9" w:rsidP="009D335F">
      <w:pPr>
        <w:rPr>
          <w:rFonts w:ascii="Calibri" w:eastAsia="Calibri" w:hAnsi="Calibri" w:cs="Calibri"/>
          <w:spacing w:val="1"/>
          <w:sz w:val="16"/>
          <w:szCs w:val="16"/>
        </w:rPr>
        <w:sectPr w:rsidR="008B6FA9" w:rsidSect="00C655F9">
          <w:headerReference w:type="default" r:id="rId11"/>
          <w:footerReference w:type="even" r:id="rId12"/>
          <w:footerReference w:type="default" r:id="rId13"/>
          <w:pgSz w:w="16820" w:h="11900" w:orient="landscape"/>
          <w:pgMar w:top="483" w:right="519" w:bottom="376" w:left="566" w:header="134" w:footer="19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5"/>
        <w:gridCol w:w="3262"/>
        <w:gridCol w:w="3262"/>
        <w:gridCol w:w="3262"/>
        <w:gridCol w:w="1979"/>
        <w:gridCol w:w="1277"/>
      </w:tblGrid>
      <w:tr w:rsidR="00103A20" w:rsidRPr="002C6C9A" w14:paraId="3A9BDDA3" w14:textId="77777777" w:rsidTr="00A22259">
        <w:tc>
          <w:tcPr>
            <w:tcW w:w="4594" w:type="pct"/>
            <w:gridSpan w:val="7"/>
            <w:tcBorders>
              <w:top w:val="nil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7E3E41D5" w14:textId="29469DC2" w:rsidR="00103A20" w:rsidRPr="002C6C9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737B97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Évaluation au fil de la séquence sur 8 points </w:t>
            </w:r>
            <w:r w:rsidRPr="00A22259">
              <w:rPr>
                <w:rFonts w:ascii="Arial Narrow" w:hAnsi="Arial Narrow" w:cs="Arial"/>
                <w:i/>
                <w:iCs/>
                <w:color w:val="FFFFFF" w:themeColor="background1"/>
              </w:rPr>
              <w:t>(répartition des points choisie par le candidat avant l’évaluation)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57091F3" w14:textId="77777777" w:rsidR="00103A20" w:rsidRPr="002C6C9A" w:rsidRDefault="00103A20" w:rsidP="007F66EE">
            <w:pPr>
              <w:pStyle w:val="NormalWeb"/>
              <w:spacing w:before="0" w:beforeAutospacing="0" w:after="0" w:afterAutospacing="0"/>
              <w:ind w:left="-27" w:right="-11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D54421B" wp14:editId="4478CC2B">
                  <wp:extent cx="722644" cy="563766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44" cy="6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20" w:rsidRPr="00EE75B8" w14:paraId="7F0C7E3F" w14:textId="77777777" w:rsidTr="00DA1F82">
        <w:trPr>
          <w:trHeight w:val="333"/>
        </w:trPr>
        <w:tc>
          <w:tcPr>
            <w:tcW w:w="4594" w:type="pct"/>
            <w:gridSpan w:val="7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E9D7FF"/>
          </w:tcPr>
          <w:p w14:paraId="78772CF0" w14:textId="0A7AB310" w:rsidR="00B17D7B" w:rsidRDefault="00B17D7B" w:rsidP="007F66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Avant l’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évaluation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 fin de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séquence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, le candidat choisit la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répartition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des points qu’il souhaite attribuer pour chacun de ces 2 AFLP. Il doit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répartir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ces 8 points avec un minimum de 2 points pour un AFLP</w:t>
            </w:r>
            <w:r w:rsidR="00A75EAA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selon les 3 choix possibles (4 et 4 pts, 6 et 2 ou 2 et 6 pts).</w:t>
            </w:r>
          </w:p>
          <w:p w14:paraId="772677DA" w14:textId="45017C8C" w:rsidR="00103A20" w:rsidRPr="00A638CF" w:rsidRDefault="00103A20" w:rsidP="007F66EE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</w:pP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Les deux AFLP retenus par 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l’équipe pédagogique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 restent en noir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. L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es autres 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AFLP 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seront grisés (fond gris ou caract</w:t>
            </w:r>
            <w:r w:rsidR="00362D0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è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re en gris)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="00A75EAA"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s’ils sont abordés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, et seront effacé s’ils ne sont pas abordés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9D0EC78" w14:textId="77777777" w:rsidR="00103A20" w:rsidRPr="00EE75B8" w:rsidRDefault="00103A20" w:rsidP="007F66EE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103A20" w:rsidRPr="0031658F" w14:paraId="7F6E0D2A" w14:textId="77777777" w:rsidTr="00737B97">
        <w:tc>
          <w:tcPr>
            <w:tcW w:w="494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  <w:shd w:val="clear" w:color="auto" w:fill="D5FC79"/>
          </w:tcPr>
          <w:p w14:paraId="5CC5C619" w14:textId="232FFB5D" w:rsidR="00103A20" w:rsidRPr="0089093A" w:rsidRDefault="00A22259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737B97">
              <w:rPr>
                <w:rFonts w:ascii="Arial Narrow" w:hAnsi="Arial Narrow" w:cs="Arial"/>
                <w:b/>
                <w:bCs/>
                <w:color w:val="00B050"/>
              </w:rPr>
              <w:t>CA</w:t>
            </w:r>
            <w:r w:rsidR="00737B97">
              <w:rPr>
                <w:rFonts w:ascii="Arial Narrow" w:hAnsi="Arial Narrow" w:cs="Arial"/>
                <w:b/>
                <w:bCs/>
                <w:color w:val="00B050"/>
              </w:rPr>
              <w:t>2</w:t>
            </w:r>
            <w:r w:rsidRPr="00737B97">
              <w:rPr>
                <w:rFonts w:ascii="Arial Narrow" w:hAnsi="Arial Narrow" w:cs="Arial"/>
                <w:b/>
                <w:bCs/>
                <w:color w:val="00B050"/>
              </w:rPr>
              <w:t xml:space="preserve"> – </w:t>
            </w:r>
            <w:r w:rsidR="00103A20" w:rsidRPr="00737B97">
              <w:rPr>
                <w:rFonts w:ascii="Arial Narrow" w:hAnsi="Arial Narrow" w:cs="Arial"/>
                <w:b/>
                <w:bCs/>
                <w:color w:val="00B050"/>
              </w:rPr>
              <w:t>APSA</w:t>
            </w:r>
            <w:r w:rsidRPr="00737B97">
              <w:rPr>
                <w:rFonts w:ascii="Arial Narrow" w:hAnsi="Arial Narrow" w:cs="Arial"/>
                <w:b/>
                <w:bCs/>
                <w:color w:val="00B050"/>
              </w:rPr>
              <w:t> :</w:t>
            </w:r>
          </w:p>
        </w:tc>
        <w:tc>
          <w:tcPr>
            <w:tcW w:w="4100" w:type="pct"/>
            <w:gridSpan w:val="6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437FF" w:themeColor="background2"/>
            </w:tcBorders>
            <w:shd w:val="clear" w:color="auto" w:fill="auto"/>
          </w:tcPr>
          <w:p w14:paraId="19D62C05" w14:textId="00C76EE0" w:rsidR="00103A20" w:rsidRPr="00A77A0A" w:rsidRDefault="00362D0F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Préciser l’APSA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bottom w:val="single" w:sz="4" w:space="0" w:color="937AB3"/>
              <w:right w:val="nil"/>
            </w:tcBorders>
            <w:shd w:val="clear" w:color="auto" w:fill="auto"/>
          </w:tcPr>
          <w:p w14:paraId="2A4DA2DF" w14:textId="33568918" w:rsidR="00103A20" w:rsidRPr="0089093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2C6C9A" w:rsidRPr="00DA40D8" w14:paraId="0D28E8C6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595959" w:themeFill="text1" w:themeFillTint="A6"/>
            <w:vAlign w:val="center"/>
          </w:tcPr>
          <w:p w14:paraId="455B2656" w14:textId="03C9C718" w:rsidR="0078210E" w:rsidRPr="002C6C9A" w:rsidRDefault="0089093A" w:rsidP="002C6C9A">
            <w:pPr>
              <w:pStyle w:val="NormalWeb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Deux </w:t>
            </w:r>
            <w:r w:rsidR="0078210E" w:rsidRPr="002C6C9A">
              <w:rPr>
                <w:rFonts w:ascii="Arial Narrow" w:hAnsi="Arial Narrow"/>
                <w:b/>
                <w:bCs/>
                <w:color w:val="FFFFFF" w:themeColor="background1"/>
              </w:rPr>
              <w:t>AFLP évalué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s</w:t>
            </w:r>
            <w:r w:rsidR="00103A20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(8 pts)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E9D7FF" w:themeFill="background2" w:themeFillTint="33"/>
            <w:vAlign w:val="center"/>
          </w:tcPr>
          <w:p w14:paraId="6627B11A" w14:textId="2377C8B2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1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D4AFFF" w:themeFill="background2" w:themeFillTint="66"/>
            <w:vAlign w:val="center"/>
          </w:tcPr>
          <w:p w14:paraId="1BC21AF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BE87FF" w:themeFill="background2" w:themeFillTint="99"/>
            <w:vAlign w:val="center"/>
          </w:tcPr>
          <w:p w14:paraId="009184D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3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437FF" w:themeFill="background2"/>
            <w:vAlign w:val="center"/>
          </w:tcPr>
          <w:p w14:paraId="69A229C2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4</w:t>
            </w:r>
          </w:p>
        </w:tc>
      </w:tr>
      <w:tr w:rsidR="005F762D" w:rsidRPr="00DA40D8" w14:paraId="0802ED81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792D1EED" w14:textId="1B0C7F17" w:rsidR="005F762D" w:rsidRPr="005F762D" w:rsidRDefault="005F762D" w:rsidP="005F762D">
            <w:pPr>
              <w:pStyle w:val="NormalWeb"/>
              <w:spacing w:before="0" w:after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5F762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Répartition des points</w:t>
            </w:r>
            <w:r w:rsidRPr="005F762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selon le choix du candidat entre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5F762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es 2 AFLP choisis par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l’équipe pédagogique</w:t>
            </w: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782847" w14:textId="755C37FE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AE1D76" w14:textId="33E64D26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0,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AD0079" w14:textId="6797A8FF" w:rsidR="005F762D" w:rsidRPr="009872FE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0,5 à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0,75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F7FC2D" w14:textId="383D79F0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 à 1,5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F2F2F2" w:themeFill="background1" w:themeFillShade="F2"/>
            <w:vAlign w:val="center"/>
          </w:tcPr>
          <w:p w14:paraId="6691F222" w14:textId="0C744BB3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1,75 à 2</w:t>
            </w:r>
          </w:p>
        </w:tc>
      </w:tr>
      <w:tr w:rsidR="005F762D" w:rsidRPr="00DA40D8" w14:paraId="367A067A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276D1C7A" w14:textId="50FF2A60" w:rsidR="005F762D" w:rsidRPr="009872FE" w:rsidRDefault="005F762D" w:rsidP="00B17D7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5E1798" w14:textId="3AB8776E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BC2916" w14:textId="054CCD60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à 1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C812F65" w14:textId="49A7582F" w:rsidR="005F762D" w:rsidRPr="009872FE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1,25 à 1,75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3042005" w14:textId="6FB4769F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à 3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D9D9D9" w:themeFill="background1" w:themeFillShade="D9"/>
            <w:vAlign w:val="center"/>
          </w:tcPr>
          <w:p w14:paraId="504D09B3" w14:textId="68BEA1F5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3,25 à 4</w:t>
            </w:r>
          </w:p>
        </w:tc>
      </w:tr>
      <w:tr w:rsidR="005F762D" w:rsidRPr="00DA40D8" w14:paraId="337B9FE4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4A4B4C3C" w14:textId="7143D28C" w:rsidR="005F762D" w:rsidRDefault="005F762D" w:rsidP="00B17D7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5B86C71" w14:textId="160295DE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25124D" w14:textId="037989D8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1,5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3BF959" w14:textId="68A9E58E" w:rsidR="005F762D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1,75 à 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D9C252" w14:textId="58D85A5E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à 4,5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BFBFBF" w:themeFill="background1" w:themeFillShade="BF"/>
            <w:vAlign w:val="center"/>
          </w:tcPr>
          <w:p w14:paraId="54008859" w14:textId="7F0FA38F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4,75 à 6</w:t>
            </w:r>
          </w:p>
        </w:tc>
      </w:tr>
      <w:tr w:rsidR="00B17D7B" w:rsidRPr="00DA40D8" w14:paraId="0E72BF16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0070C0"/>
          </w:tcPr>
          <w:p w14:paraId="20EC1B92" w14:textId="3A5001BF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737B97">
              <w:rPr>
                <w:rFonts w:ascii="Arial Narrow" w:hAnsi="Arial Narrow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AFLP3</w:t>
            </w:r>
          </w:p>
          <w:p w14:paraId="5F053713" w14:textId="1A2C9AAB" w:rsidR="00B17D7B" w:rsidRPr="003E2DF3" w:rsidRDefault="00362D0F" w:rsidP="00B17D7B">
            <w:pPr>
              <w:pStyle w:val="NormalWeb"/>
              <w:spacing w:before="120" w:beforeAutospacing="0"/>
              <w:rPr>
                <w:rFonts w:ascii="Arial Narrow" w:hAnsi="Arial Narrow" w:cs="Arial"/>
                <w:sz w:val="20"/>
                <w:szCs w:val="20"/>
              </w:rPr>
            </w:pPr>
            <w:r w:rsidRPr="00362D0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Analyser sa prestation pour comprendre les alternatives possibles et ajuster son projet en fonction de ses ressources et de celles du milieu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A6F2FF" w14:textId="46BCC368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agit sans porter d’attention à ce qui le freine dans sa réussite ou ce qui pourrait améliorer sa performance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EBF8664" w14:textId="0325DCED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identifie a posteriori les difficultés rencontrées, mais ne perçoit pas de solutions pour les surmonter ou pour adapter son parcours à ses ressources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E6B941" w14:textId="0A6F0BCA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identifie a posteriori les points de difficulté rencontrés et émet des régulations possibles en vue d’une prochaine épreuve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18EE7106" w14:textId="45C450D5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régule sa prestation pendant et après la réalisation de l’épreuve en analysant son parcours et les difficultés éventuelles</w:t>
            </w:r>
          </w:p>
        </w:tc>
      </w:tr>
      <w:tr w:rsidR="00B17D7B" w:rsidRPr="00DA40D8" w14:paraId="3EDE6D53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2D050"/>
          </w:tcPr>
          <w:p w14:paraId="065554D3" w14:textId="36771C9B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737B97">
              <w:rPr>
                <w:rFonts w:ascii="Arial Narrow" w:hAnsi="Arial Narrow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AFLP4</w:t>
            </w:r>
          </w:p>
          <w:p w14:paraId="12A3DCBA" w14:textId="4E5FF779" w:rsidR="00B17D7B" w:rsidRPr="00DA40D8" w:rsidRDefault="00362D0F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62D0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Assumer les rô</w:t>
            </w:r>
            <w:r w:rsidRPr="00362D0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 w:rsidRPr="00362D0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es sociaux pour organiser la pratique des activités de pleine nature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3577648" w14:textId="770ECB3A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manque d’attention lors de la tenue des rôles ou s’y implique très irrégulièrement. Il gère sa sécurité seul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61702A" w14:textId="383B17FC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 xml:space="preserve">L’élève assure des </w:t>
            </w:r>
            <w:r w:rsidR="009B4E10" w:rsidRPr="00362D0F">
              <w:rPr>
                <w:rFonts w:ascii="Arial Narrow" w:hAnsi="Arial Narrow"/>
                <w:sz w:val="20"/>
                <w:szCs w:val="20"/>
              </w:rPr>
              <w:t>rô</w:t>
            </w:r>
            <w:r w:rsidR="009B4E10" w:rsidRPr="00362D0F">
              <w:rPr>
                <w:rFonts w:ascii="Arial" w:hAnsi="Arial" w:cs="Arial"/>
                <w:sz w:val="20"/>
                <w:szCs w:val="20"/>
              </w:rPr>
              <w:t>l</w:t>
            </w:r>
            <w:r w:rsidR="009B4E10" w:rsidRPr="00362D0F">
              <w:rPr>
                <w:rFonts w:ascii="Arial Narrow" w:hAnsi="Arial Narrow"/>
                <w:sz w:val="20"/>
                <w:szCs w:val="20"/>
              </w:rPr>
              <w:t>es</w:t>
            </w:r>
            <w:r w:rsidRPr="00362D0F">
              <w:rPr>
                <w:rFonts w:ascii="Arial Narrow" w:hAnsi="Arial Narrow"/>
                <w:sz w:val="20"/>
                <w:szCs w:val="20"/>
              </w:rPr>
              <w:t xml:space="preserve"> en suivant les recommandations de l’enseignant avec parfois un ou des défauts de vigilance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E18C416" w14:textId="395FECAB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 xml:space="preserve">L’élève assume des </w:t>
            </w:r>
            <w:r w:rsidR="009B4E10" w:rsidRPr="00362D0F">
              <w:rPr>
                <w:rFonts w:ascii="Arial Narrow" w:hAnsi="Arial Narrow"/>
                <w:sz w:val="20"/>
                <w:szCs w:val="20"/>
              </w:rPr>
              <w:t>rô</w:t>
            </w:r>
            <w:r w:rsidR="009B4E10" w:rsidRPr="00362D0F">
              <w:rPr>
                <w:rFonts w:ascii="Arial" w:hAnsi="Arial" w:cs="Arial"/>
                <w:sz w:val="20"/>
                <w:szCs w:val="20"/>
              </w:rPr>
              <w:t>l</w:t>
            </w:r>
            <w:r w:rsidR="009B4E10" w:rsidRPr="00362D0F">
              <w:rPr>
                <w:rFonts w:ascii="Arial Narrow" w:hAnsi="Arial Narrow"/>
                <w:sz w:val="20"/>
                <w:szCs w:val="20"/>
              </w:rPr>
              <w:t>es</w:t>
            </w:r>
            <w:r w:rsidRPr="00362D0F">
              <w:rPr>
                <w:rFonts w:ascii="Arial Narrow" w:hAnsi="Arial Narrow"/>
                <w:sz w:val="20"/>
                <w:szCs w:val="20"/>
              </w:rPr>
              <w:t xml:space="preserve"> en autonomie. Il gère la sécurité de façon collective et fiable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77276F1C" w14:textId="6D4A08E4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assume avec efficacité tous les rôles qu’on lui confie et aide ses camarades pour assumer ces rôles</w:t>
            </w:r>
          </w:p>
        </w:tc>
      </w:tr>
      <w:tr w:rsidR="00B17D7B" w:rsidRPr="00DA40D8" w14:paraId="15E7C7B3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B279" w:themeFill="accent5" w:themeFillTint="99"/>
          </w:tcPr>
          <w:p w14:paraId="76F0EB0B" w14:textId="65B36D60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737B97">
              <w:rPr>
                <w:rFonts w:ascii="Arial Narrow" w:hAnsi="Arial Narrow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AFLP5</w:t>
            </w:r>
          </w:p>
          <w:p w14:paraId="13760C9F" w14:textId="69F96094" w:rsidR="00B17D7B" w:rsidRPr="00DA40D8" w:rsidRDefault="00362D0F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62D0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Se préparer et maintenir un engagement optimal permettant de garder sa lucidit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62D0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tout au long de son parcours pour pouvoir réévaluer son itinéraire ou renoncer le cas échéant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48843082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se prépare insuffisamment.</w:t>
            </w:r>
          </w:p>
          <w:p w14:paraId="1C40D0D9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0231D7B9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2CEDA8C" w14:textId="6417DACD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Il ne perçoit pas les points de décision permettant de modifier l’itinéraire prévu ou le danger potentiel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DDCA0F7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se prépare en « copiant » sur un leader.</w:t>
            </w:r>
            <w:r w:rsidRPr="00362D0F">
              <w:rPr>
                <w:rFonts w:ascii="Arial Narrow" w:hAnsi="Arial Narrow"/>
                <w:sz w:val="20"/>
                <w:szCs w:val="20"/>
              </w:rPr>
              <w:br/>
            </w:r>
          </w:p>
          <w:p w14:paraId="44A2FBD5" w14:textId="5FB7163A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Il s’engage uniformément ou démesurément sans ralentir dans les moments de décisions. Il s’obstine dans des choix qui le placent en échec ou hors délai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1F7362F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se prépare en autonomie et de façon adaptée à l’épreuve.</w:t>
            </w:r>
          </w:p>
          <w:p w14:paraId="6982F327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BA40574" w14:textId="44F0EB62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Il sait contrôler son engagement pour rester lucide sur les décisions à prendre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292E4CF6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se prépare en personnalisant son échauffement.</w:t>
            </w:r>
          </w:p>
          <w:p w14:paraId="13DDF446" w14:textId="77777777" w:rsid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1E71FC46" w14:textId="704B4D36" w:rsidR="00B17D7B" w:rsidRPr="00362D0F" w:rsidRDefault="00362D0F" w:rsidP="00362D0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Il module l’intensité de son engagement en fonction des moments décisifs de son parcours et de ses ressources disponibles</w:t>
            </w:r>
          </w:p>
        </w:tc>
      </w:tr>
      <w:tr w:rsidR="00B17D7B" w:rsidRPr="00DA40D8" w14:paraId="6A764DBB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94705"/>
          </w:tcPr>
          <w:p w14:paraId="4798F9C5" w14:textId="27DDAAA6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737B97">
              <w:rPr>
                <w:rFonts w:ascii="Arial Narrow" w:hAnsi="Arial Narrow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AFLP6</w:t>
            </w:r>
          </w:p>
          <w:p w14:paraId="52B2CA70" w14:textId="473050BF" w:rsidR="00B17D7B" w:rsidRPr="00DA40D8" w:rsidRDefault="00362D0F" w:rsidP="00362D0F">
            <w:pPr>
              <w:spacing w:before="120"/>
              <w:ind w:right="68"/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</w:pPr>
            <w:r w:rsidRPr="00362D0F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Respecter et faire respecter la r</w:t>
            </w:r>
            <w:r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è</w:t>
            </w:r>
            <w:r w:rsidRPr="00362D0F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glementation et les procédures d’urgence pour les mettre en œuvre dans les différents environnements de pratique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00D1CA8" w14:textId="1BD45472" w:rsidR="00B17D7B" w:rsidRPr="00362D0F" w:rsidRDefault="00362D0F" w:rsidP="00362D0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ignore certaines consignes essentielles à sa sécurité et celle des autres. La mise en œuvre autonome est très approximative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2111713" w14:textId="53EF99CC" w:rsidR="00362D0F" w:rsidRPr="00362D0F" w:rsidRDefault="00362D0F" w:rsidP="00362D0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 xml:space="preserve">L’élève </w:t>
            </w:r>
            <w:r w:rsidR="009B4E10" w:rsidRPr="00362D0F">
              <w:rPr>
                <w:rFonts w:ascii="Arial Narrow" w:hAnsi="Arial Narrow"/>
                <w:sz w:val="20"/>
                <w:szCs w:val="20"/>
              </w:rPr>
              <w:t>connaî</w:t>
            </w:r>
            <w:r w:rsidR="009B4E10" w:rsidRPr="00362D0F">
              <w:rPr>
                <w:rFonts w:ascii="Arial" w:hAnsi="Arial" w:cs="Arial"/>
                <w:sz w:val="20"/>
                <w:szCs w:val="20"/>
              </w:rPr>
              <w:t>t</w:t>
            </w:r>
            <w:r w:rsidRPr="00362D0F">
              <w:rPr>
                <w:rFonts w:ascii="Arial Narrow" w:hAnsi="Arial Narrow"/>
                <w:sz w:val="20"/>
                <w:szCs w:val="20"/>
              </w:rPr>
              <w:t xml:space="preserve"> les consignes principales de sécurité, mais les gestes et les mises en œuvre manquent d’assurance et de réactivité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4AEF6A9" w14:textId="5734683D" w:rsidR="00B17D7B" w:rsidRPr="00362D0F" w:rsidRDefault="00362D0F" w:rsidP="00362D0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respecte les consignes de sécurité pour préserver son intégrité physique et assurer celle de ses partenaires éventuels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ADFA5C9" w14:textId="77777777" w:rsidR="009B4E10" w:rsidRDefault="00362D0F" w:rsidP="00362D0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L’élève alerte le groupe sur les dangers potentiels qu’il repère.</w:t>
            </w:r>
          </w:p>
          <w:p w14:paraId="70AF38CB" w14:textId="77777777" w:rsidR="009B4E10" w:rsidRDefault="009B4E10" w:rsidP="00362D0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05BF0154" w14:textId="77777777" w:rsidR="009B4E10" w:rsidRDefault="009B4E10" w:rsidP="00362D0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2739AB88" w14:textId="0D22A921" w:rsidR="00B17D7B" w:rsidRPr="00362D0F" w:rsidRDefault="00362D0F" w:rsidP="00362D0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362D0F">
              <w:rPr>
                <w:rFonts w:ascii="Arial Narrow" w:hAnsi="Arial Narrow"/>
                <w:sz w:val="20"/>
                <w:szCs w:val="20"/>
              </w:rPr>
              <w:t>Il influe positivement sur les décisions</w:t>
            </w:r>
          </w:p>
        </w:tc>
      </w:tr>
    </w:tbl>
    <w:p w14:paraId="76BBE583" w14:textId="77777777" w:rsidR="00DD03FB" w:rsidRPr="008B6FA9" w:rsidRDefault="00DD03FB" w:rsidP="002C6C9A">
      <w:pPr>
        <w:rPr>
          <w:sz w:val="6"/>
          <w:szCs w:val="6"/>
        </w:rPr>
      </w:pPr>
    </w:p>
    <w:sectPr w:rsidR="00DD03FB" w:rsidRPr="008B6FA9" w:rsidSect="00A01019">
      <w:pgSz w:w="16820" w:h="11900" w:orient="landscape"/>
      <w:pgMar w:top="440" w:right="519" w:bottom="435" w:left="566" w:header="15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79360" w14:textId="77777777" w:rsidR="0020323E" w:rsidRDefault="0020323E" w:rsidP="00176356">
      <w:r>
        <w:separator/>
      </w:r>
    </w:p>
  </w:endnote>
  <w:endnote w:type="continuationSeparator" w:id="0">
    <w:p w14:paraId="64CA3F6D" w14:textId="77777777" w:rsidR="0020323E" w:rsidRDefault="0020323E" w:rsidP="0017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19546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856BE7" w14:textId="77777777" w:rsidR="002E00C4" w:rsidRDefault="002E00C4" w:rsidP="003672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892C59" w14:textId="77777777" w:rsidR="002E00C4" w:rsidRDefault="002E00C4" w:rsidP="00176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2A9F" w14:textId="1624DD90" w:rsidR="002E00C4" w:rsidRPr="008B6FA9" w:rsidRDefault="008B6FA9" w:rsidP="008B6FA9">
    <w:pPr>
      <w:pStyle w:val="NormalWeb"/>
      <w:tabs>
        <w:tab w:val="decimal" w:pos="7797"/>
        <w:tab w:val="right" w:pos="15735"/>
      </w:tabs>
      <w:spacing w:before="0" w:beforeAutospacing="0" w:after="0" w:afterAutospacing="0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>F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>ichier://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FILENAME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="009B4E10">
      <w:rPr>
        <w:rFonts w:ascii="Arial Narrow" w:hAnsi="Arial Narrow"/>
        <w:noProof/>
        <w:color w:val="A6A6A6" w:themeColor="background1" w:themeShade="A6"/>
        <w:sz w:val="16"/>
        <w:szCs w:val="16"/>
      </w:rPr>
      <w:t>BCP_CA2_Vierge_v1.0.docx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Page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PAGE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3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 sur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NUMPAGES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4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color w:val="A6A6A6" w:themeColor="background1" w:themeShade="A6"/>
        <w:sz w:val="16"/>
        <w:szCs w:val="16"/>
      </w:rPr>
      <w:tab/>
      <w:t>v.</w:t>
    </w:r>
    <w:r w:rsidR="005F762D">
      <w:rPr>
        <w:rFonts w:ascii="Arial Narrow" w:hAnsi="Arial Narrow"/>
        <w:color w:val="A6A6A6" w:themeColor="background1" w:themeShade="A6"/>
        <w:sz w:val="16"/>
        <w:szCs w:val="16"/>
      </w:rPr>
      <w:t>1.0</w:t>
    </w:r>
    <w:r>
      <w:rPr>
        <w:rFonts w:ascii="Arial Narrow" w:hAnsi="Arial Narrow"/>
        <w:color w:val="A6A6A6" w:themeColor="background1" w:themeShade="A6"/>
        <w:sz w:val="16"/>
        <w:szCs w:val="16"/>
      </w:rPr>
      <w:t xml:space="preserve"> – maj le </w:t>
    </w:r>
    <w:r w:rsidR="00A75EAA">
      <w:rPr>
        <w:rFonts w:ascii="Arial Narrow" w:hAnsi="Arial Narrow"/>
        <w:color w:val="A6A6A6" w:themeColor="background1" w:themeShade="A6"/>
        <w:sz w:val="16"/>
        <w:szCs w:val="16"/>
      </w:rPr>
      <w:t>12/04/21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C542" w14:textId="77777777" w:rsidR="0020323E" w:rsidRDefault="0020323E" w:rsidP="00176356">
      <w:r>
        <w:separator/>
      </w:r>
    </w:p>
  </w:footnote>
  <w:footnote w:type="continuationSeparator" w:id="0">
    <w:p w14:paraId="7A750BC2" w14:textId="77777777" w:rsidR="0020323E" w:rsidRDefault="0020323E" w:rsidP="0017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044C4" w14:textId="77777777" w:rsidR="002F6A98" w:rsidRDefault="002F6A98" w:rsidP="00A01019">
    <w:pPr>
      <w:pStyle w:val="En-tte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7F31"/>
    <w:multiLevelType w:val="hybridMultilevel"/>
    <w:tmpl w:val="8E26B8A0"/>
    <w:lvl w:ilvl="0" w:tplc="0D48F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74D"/>
    <w:multiLevelType w:val="hybridMultilevel"/>
    <w:tmpl w:val="16400F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81711"/>
    <w:multiLevelType w:val="hybridMultilevel"/>
    <w:tmpl w:val="35D459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60D7B"/>
    <w:multiLevelType w:val="hybridMultilevel"/>
    <w:tmpl w:val="BA608FF0"/>
    <w:lvl w:ilvl="0" w:tplc="238C0992">
      <w:numFmt w:val="bullet"/>
      <w:lvlText w:val="–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17C0D"/>
    <w:multiLevelType w:val="multilevel"/>
    <w:tmpl w:val="A33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1FED"/>
    <w:multiLevelType w:val="multilevel"/>
    <w:tmpl w:val="04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F79E3"/>
    <w:multiLevelType w:val="multilevel"/>
    <w:tmpl w:val="8BB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7139C"/>
    <w:multiLevelType w:val="multilevel"/>
    <w:tmpl w:val="E63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F1841"/>
    <w:multiLevelType w:val="hybridMultilevel"/>
    <w:tmpl w:val="3AE4C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47AD"/>
    <w:multiLevelType w:val="multilevel"/>
    <w:tmpl w:val="191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E13A4"/>
    <w:multiLevelType w:val="hybridMultilevel"/>
    <w:tmpl w:val="5598064C"/>
    <w:lvl w:ilvl="0" w:tplc="238C0992">
      <w:numFmt w:val="bullet"/>
      <w:lvlText w:val="–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252FA8"/>
    <w:multiLevelType w:val="multilevel"/>
    <w:tmpl w:val="E74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973CA"/>
    <w:multiLevelType w:val="hybridMultilevel"/>
    <w:tmpl w:val="C0041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CAC"/>
    <w:multiLevelType w:val="hybridMultilevel"/>
    <w:tmpl w:val="90F205D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00183C"/>
    <w:multiLevelType w:val="multilevel"/>
    <w:tmpl w:val="F4D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274F2"/>
    <w:multiLevelType w:val="multilevel"/>
    <w:tmpl w:val="7EE2475C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F2A118C"/>
    <w:multiLevelType w:val="multilevel"/>
    <w:tmpl w:val="95E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24C59"/>
    <w:multiLevelType w:val="hybridMultilevel"/>
    <w:tmpl w:val="64847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26595"/>
    <w:multiLevelType w:val="multilevel"/>
    <w:tmpl w:val="B9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C4AAA"/>
    <w:multiLevelType w:val="hybridMultilevel"/>
    <w:tmpl w:val="35D22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543"/>
    <w:multiLevelType w:val="multilevel"/>
    <w:tmpl w:val="F96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513AD"/>
    <w:multiLevelType w:val="multilevel"/>
    <w:tmpl w:val="F43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B4546"/>
    <w:multiLevelType w:val="multilevel"/>
    <w:tmpl w:val="4C6884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DA7"/>
    <w:multiLevelType w:val="hybridMultilevel"/>
    <w:tmpl w:val="97E4B28C"/>
    <w:lvl w:ilvl="0" w:tplc="238C0992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14EAB"/>
    <w:multiLevelType w:val="hybridMultilevel"/>
    <w:tmpl w:val="6F28BD9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871374F"/>
    <w:multiLevelType w:val="multilevel"/>
    <w:tmpl w:val="055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A5DCB"/>
    <w:multiLevelType w:val="hybridMultilevel"/>
    <w:tmpl w:val="8CFAEB84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2A35560"/>
    <w:multiLevelType w:val="hybridMultilevel"/>
    <w:tmpl w:val="FA2859C0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6C252757"/>
    <w:multiLevelType w:val="hybridMultilevel"/>
    <w:tmpl w:val="4C68844A"/>
    <w:lvl w:ilvl="0" w:tplc="E278D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F2862"/>
    <w:multiLevelType w:val="multilevel"/>
    <w:tmpl w:val="ED6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9473EF"/>
    <w:multiLevelType w:val="multilevel"/>
    <w:tmpl w:val="BC7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30155"/>
    <w:multiLevelType w:val="multilevel"/>
    <w:tmpl w:val="7F4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7"/>
  </w:num>
  <w:num w:numId="4">
    <w:abstractNumId w:val="29"/>
  </w:num>
  <w:num w:numId="5">
    <w:abstractNumId w:val="22"/>
  </w:num>
  <w:num w:numId="6">
    <w:abstractNumId w:val="20"/>
  </w:num>
  <w:num w:numId="7">
    <w:abstractNumId w:val="31"/>
  </w:num>
  <w:num w:numId="8">
    <w:abstractNumId w:val="4"/>
  </w:num>
  <w:num w:numId="9">
    <w:abstractNumId w:val="16"/>
  </w:num>
  <w:num w:numId="10">
    <w:abstractNumId w:val="11"/>
  </w:num>
  <w:num w:numId="11">
    <w:abstractNumId w:val="25"/>
  </w:num>
  <w:num w:numId="12">
    <w:abstractNumId w:val="30"/>
  </w:num>
  <w:num w:numId="13">
    <w:abstractNumId w:val="5"/>
  </w:num>
  <w:num w:numId="14">
    <w:abstractNumId w:val="6"/>
  </w:num>
  <w:num w:numId="15">
    <w:abstractNumId w:val="14"/>
  </w:num>
  <w:num w:numId="16">
    <w:abstractNumId w:val="21"/>
  </w:num>
  <w:num w:numId="17">
    <w:abstractNumId w:val="18"/>
  </w:num>
  <w:num w:numId="18">
    <w:abstractNumId w:val="26"/>
  </w:num>
  <w:num w:numId="19">
    <w:abstractNumId w:val="15"/>
  </w:num>
  <w:num w:numId="20">
    <w:abstractNumId w:val="12"/>
  </w:num>
  <w:num w:numId="21">
    <w:abstractNumId w:val="27"/>
  </w:num>
  <w:num w:numId="22">
    <w:abstractNumId w:val="28"/>
  </w:num>
  <w:num w:numId="23">
    <w:abstractNumId w:val="19"/>
  </w:num>
  <w:num w:numId="24">
    <w:abstractNumId w:val="13"/>
  </w:num>
  <w:num w:numId="25">
    <w:abstractNumId w:val="17"/>
  </w:num>
  <w:num w:numId="26">
    <w:abstractNumId w:val="24"/>
  </w:num>
  <w:num w:numId="27">
    <w:abstractNumId w:val="1"/>
  </w:num>
  <w:num w:numId="28">
    <w:abstractNumId w:val="8"/>
  </w:num>
  <w:num w:numId="29">
    <w:abstractNumId w:val="23"/>
  </w:num>
  <w:num w:numId="30">
    <w:abstractNumId w:val="0"/>
  </w:num>
  <w:num w:numId="31">
    <w:abstractNumId w:val="10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1249D"/>
    <w:rsid w:val="000175AF"/>
    <w:rsid w:val="00020FAA"/>
    <w:rsid w:val="00040E9B"/>
    <w:rsid w:val="00053E47"/>
    <w:rsid w:val="000713D7"/>
    <w:rsid w:val="00083C50"/>
    <w:rsid w:val="0008771B"/>
    <w:rsid w:val="00090D5E"/>
    <w:rsid w:val="00095FEA"/>
    <w:rsid w:val="000A1260"/>
    <w:rsid w:val="000D3D2E"/>
    <w:rsid w:val="000D5D48"/>
    <w:rsid w:val="000D776A"/>
    <w:rsid w:val="000F0DD5"/>
    <w:rsid w:val="000F7816"/>
    <w:rsid w:val="001015E5"/>
    <w:rsid w:val="00103A20"/>
    <w:rsid w:val="00105283"/>
    <w:rsid w:val="00110809"/>
    <w:rsid w:val="00126A21"/>
    <w:rsid w:val="00145E1F"/>
    <w:rsid w:val="0015523B"/>
    <w:rsid w:val="001616BA"/>
    <w:rsid w:val="00176356"/>
    <w:rsid w:val="00180B00"/>
    <w:rsid w:val="001A04CB"/>
    <w:rsid w:val="001D6B59"/>
    <w:rsid w:val="001F0A06"/>
    <w:rsid w:val="001F0A5D"/>
    <w:rsid w:val="0020323E"/>
    <w:rsid w:val="00226B9C"/>
    <w:rsid w:val="00232FDA"/>
    <w:rsid w:val="00233AF2"/>
    <w:rsid w:val="00235589"/>
    <w:rsid w:val="0024255B"/>
    <w:rsid w:val="00246D5C"/>
    <w:rsid w:val="0026306D"/>
    <w:rsid w:val="002722F5"/>
    <w:rsid w:val="002C51A4"/>
    <w:rsid w:val="002C6C9A"/>
    <w:rsid w:val="002E00C4"/>
    <w:rsid w:val="002F56C9"/>
    <w:rsid w:val="002F6A98"/>
    <w:rsid w:val="00304FE1"/>
    <w:rsid w:val="00307594"/>
    <w:rsid w:val="0031658F"/>
    <w:rsid w:val="00321E98"/>
    <w:rsid w:val="00334465"/>
    <w:rsid w:val="0033654C"/>
    <w:rsid w:val="00350C06"/>
    <w:rsid w:val="00362D0F"/>
    <w:rsid w:val="003672B6"/>
    <w:rsid w:val="00377FBF"/>
    <w:rsid w:val="003821F6"/>
    <w:rsid w:val="003842BB"/>
    <w:rsid w:val="003845AD"/>
    <w:rsid w:val="0039603D"/>
    <w:rsid w:val="003C2563"/>
    <w:rsid w:val="003C4EA3"/>
    <w:rsid w:val="003D78FE"/>
    <w:rsid w:val="003E206E"/>
    <w:rsid w:val="003E2DF3"/>
    <w:rsid w:val="003E4B5C"/>
    <w:rsid w:val="003F12E7"/>
    <w:rsid w:val="004218BE"/>
    <w:rsid w:val="00432222"/>
    <w:rsid w:val="004436D4"/>
    <w:rsid w:val="00461803"/>
    <w:rsid w:val="00467E20"/>
    <w:rsid w:val="0049251E"/>
    <w:rsid w:val="004B348D"/>
    <w:rsid w:val="004B6DB3"/>
    <w:rsid w:val="004C44CD"/>
    <w:rsid w:val="004F1608"/>
    <w:rsid w:val="005003D9"/>
    <w:rsid w:val="0055041C"/>
    <w:rsid w:val="00564A76"/>
    <w:rsid w:val="005674F7"/>
    <w:rsid w:val="005824A7"/>
    <w:rsid w:val="00587D62"/>
    <w:rsid w:val="005F762D"/>
    <w:rsid w:val="00611CA4"/>
    <w:rsid w:val="006201EA"/>
    <w:rsid w:val="006271EA"/>
    <w:rsid w:val="006313A9"/>
    <w:rsid w:val="006643B4"/>
    <w:rsid w:val="00665688"/>
    <w:rsid w:val="006701BD"/>
    <w:rsid w:val="006775B1"/>
    <w:rsid w:val="0068095A"/>
    <w:rsid w:val="006966EE"/>
    <w:rsid w:val="006D7579"/>
    <w:rsid w:val="006E4FF9"/>
    <w:rsid w:val="00715324"/>
    <w:rsid w:val="00721589"/>
    <w:rsid w:val="00731680"/>
    <w:rsid w:val="00737B97"/>
    <w:rsid w:val="007434C2"/>
    <w:rsid w:val="00751531"/>
    <w:rsid w:val="007717A8"/>
    <w:rsid w:val="00772A7D"/>
    <w:rsid w:val="0077738D"/>
    <w:rsid w:val="0078210E"/>
    <w:rsid w:val="00790290"/>
    <w:rsid w:val="0079131D"/>
    <w:rsid w:val="007B0B40"/>
    <w:rsid w:val="007C20C3"/>
    <w:rsid w:val="00816F3E"/>
    <w:rsid w:val="00831792"/>
    <w:rsid w:val="00834F25"/>
    <w:rsid w:val="008400BD"/>
    <w:rsid w:val="00842FE0"/>
    <w:rsid w:val="00844E2A"/>
    <w:rsid w:val="008455FF"/>
    <w:rsid w:val="0085473A"/>
    <w:rsid w:val="00873BDB"/>
    <w:rsid w:val="0089093A"/>
    <w:rsid w:val="0089734E"/>
    <w:rsid w:val="008B6FA9"/>
    <w:rsid w:val="008F6E7B"/>
    <w:rsid w:val="0091125E"/>
    <w:rsid w:val="009169E1"/>
    <w:rsid w:val="009179B8"/>
    <w:rsid w:val="009517C7"/>
    <w:rsid w:val="009829B0"/>
    <w:rsid w:val="009872FE"/>
    <w:rsid w:val="00997749"/>
    <w:rsid w:val="009A33EB"/>
    <w:rsid w:val="009A48A4"/>
    <w:rsid w:val="009A4AFD"/>
    <w:rsid w:val="009B106B"/>
    <w:rsid w:val="009B4E10"/>
    <w:rsid w:val="009C30EC"/>
    <w:rsid w:val="009C6D3E"/>
    <w:rsid w:val="009D0470"/>
    <w:rsid w:val="009D335F"/>
    <w:rsid w:val="009D5F24"/>
    <w:rsid w:val="009E1024"/>
    <w:rsid w:val="009E5DEA"/>
    <w:rsid w:val="009F1996"/>
    <w:rsid w:val="009F29F2"/>
    <w:rsid w:val="00A01019"/>
    <w:rsid w:val="00A04A60"/>
    <w:rsid w:val="00A161EC"/>
    <w:rsid w:val="00A22259"/>
    <w:rsid w:val="00A30D62"/>
    <w:rsid w:val="00A464AC"/>
    <w:rsid w:val="00A521D0"/>
    <w:rsid w:val="00A601AB"/>
    <w:rsid w:val="00A60706"/>
    <w:rsid w:val="00A63B03"/>
    <w:rsid w:val="00A70FA0"/>
    <w:rsid w:val="00A72ADA"/>
    <w:rsid w:val="00A73DF0"/>
    <w:rsid w:val="00A75EAA"/>
    <w:rsid w:val="00A75EBE"/>
    <w:rsid w:val="00A77A0A"/>
    <w:rsid w:val="00AE5763"/>
    <w:rsid w:val="00B07A38"/>
    <w:rsid w:val="00B17D7B"/>
    <w:rsid w:val="00B37611"/>
    <w:rsid w:val="00B42360"/>
    <w:rsid w:val="00B42BDC"/>
    <w:rsid w:val="00B535FD"/>
    <w:rsid w:val="00B76728"/>
    <w:rsid w:val="00BB43B3"/>
    <w:rsid w:val="00BB5406"/>
    <w:rsid w:val="00BC607E"/>
    <w:rsid w:val="00BD044C"/>
    <w:rsid w:val="00BD267C"/>
    <w:rsid w:val="00BD7060"/>
    <w:rsid w:val="00C01300"/>
    <w:rsid w:val="00C04C78"/>
    <w:rsid w:val="00C16457"/>
    <w:rsid w:val="00C50272"/>
    <w:rsid w:val="00C534CC"/>
    <w:rsid w:val="00C57F82"/>
    <w:rsid w:val="00C63A0E"/>
    <w:rsid w:val="00C655F9"/>
    <w:rsid w:val="00C66A59"/>
    <w:rsid w:val="00C67951"/>
    <w:rsid w:val="00C8012A"/>
    <w:rsid w:val="00CA74A7"/>
    <w:rsid w:val="00CB6990"/>
    <w:rsid w:val="00CD089D"/>
    <w:rsid w:val="00CD4750"/>
    <w:rsid w:val="00CE35C3"/>
    <w:rsid w:val="00CF1703"/>
    <w:rsid w:val="00CF4688"/>
    <w:rsid w:val="00D15E94"/>
    <w:rsid w:val="00D2561D"/>
    <w:rsid w:val="00D27CBF"/>
    <w:rsid w:val="00D34ECE"/>
    <w:rsid w:val="00D413A6"/>
    <w:rsid w:val="00D520CB"/>
    <w:rsid w:val="00D5455D"/>
    <w:rsid w:val="00D66291"/>
    <w:rsid w:val="00D70E37"/>
    <w:rsid w:val="00D72514"/>
    <w:rsid w:val="00D8427E"/>
    <w:rsid w:val="00D95D35"/>
    <w:rsid w:val="00DA40D8"/>
    <w:rsid w:val="00DC3668"/>
    <w:rsid w:val="00DD03FB"/>
    <w:rsid w:val="00DD6EE2"/>
    <w:rsid w:val="00DF15FA"/>
    <w:rsid w:val="00E078CE"/>
    <w:rsid w:val="00E22970"/>
    <w:rsid w:val="00E509FC"/>
    <w:rsid w:val="00E52677"/>
    <w:rsid w:val="00E673BA"/>
    <w:rsid w:val="00E734E9"/>
    <w:rsid w:val="00E87265"/>
    <w:rsid w:val="00EA3D92"/>
    <w:rsid w:val="00EA3DC4"/>
    <w:rsid w:val="00EA3FFA"/>
    <w:rsid w:val="00EB0E02"/>
    <w:rsid w:val="00ED7018"/>
    <w:rsid w:val="00EE75B8"/>
    <w:rsid w:val="00EF7941"/>
    <w:rsid w:val="00F31780"/>
    <w:rsid w:val="00F36091"/>
    <w:rsid w:val="00F44964"/>
    <w:rsid w:val="00F60C2B"/>
    <w:rsid w:val="00F7249D"/>
    <w:rsid w:val="00F80965"/>
    <w:rsid w:val="00F85306"/>
    <w:rsid w:val="00F93BAF"/>
    <w:rsid w:val="00FC3FAF"/>
    <w:rsid w:val="00FC5D9F"/>
    <w:rsid w:val="00FD5D22"/>
    <w:rsid w:val="00FE3C70"/>
    <w:rsid w:val="00FF3159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6D8"/>
  <w15:chartTrackingRefBased/>
  <w15:docId w15:val="{D54ADC67-1CA5-D44E-824C-07EC308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2D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717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356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176356"/>
  </w:style>
  <w:style w:type="paragraph" w:styleId="En-tte">
    <w:name w:val="header"/>
    <w:basedOn w:val="Normal"/>
    <w:link w:val="En-tt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356"/>
    <w:rPr>
      <w:rFonts w:eastAsiaTheme="minorEastAsia"/>
    </w:rPr>
  </w:style>
  <w:style w:type="table" w:styleId="Grilledutableau">
    <w:name w:val="Table Grid"/>
    <w:basedOn w:val="TableauNormal"/>
    <w:uiPriority w:val="39"/>
    <w:rsid w:val="001A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7249D"/>
    <w:rPr>
      <w:color w:val="56C7A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249D"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uiPriority w:val="99"/>
    <w:unhideWhenUsed/>
    <w:rsid w:val="003E4B5C"/>
    <w:rPr>
      <w:color w:val="56C7AA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E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E2"/>
    <w:rPr>
      <w:rFonts w:ascii="Times New Roman" w:eastAsiaTheme="minorEastAsia" w:hAnsi="Times New Roman" w:cs="Times New Roman"/>
      <w:sz w:val="18"/>
      <w:szCs w:val="18"/>
    </w:rPr>
  </w:style>
  <w:style w:type="paragraph" w:styleId="Commentaire">
    <w:name w:val="annotation text"/>
    <w:link w:val="CommentaireCar"/>
    <w:rsid w:val="00DD6EE2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rsid w:val="00DD6EE2"/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paragraph" w:customStyle="1" w:styleId="CorpsA">
    <w:name w:val="Corps A"/>
    <w:rsid w:val="00DD6E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4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e 2">
      <a:dk1>
        <a:srgbClr val="000000"/>
      </a:dk1>
      <a:lt1>
        <a:srgbClr val="FFFFFF"/>
      </a:lt1>
      <a:dk2>
        <a:srgbClr val="212745"/>
      </a:dk2>
      <a:lt2>
        <a:srgbClr val="9437FF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AA250-0994-4C65-BD4B-C509587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1772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>CA2</cp:keywords>
  <dc:description/>
  <cp:lastModifiedBy>Aina RAJOHNSON</cp:lastModifiedBy>
  <cp:revision>8</cp:revision>
  <cp:lastPrinted>2021-06-10T06:30:00Z</cp:lastPrinted>
  <dcterms:created xsi:type="dcterms:W3CDTF">2021-04-23T16:47:00Z</dcterms:created>
  <dcterms:modified xsi:type="dcterms:W3CDTF">2021-06-10T08:24:00Z</dcterms:modified>
</cp:coreProperties>
</file>