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73C6" w14:textId="676EF7C6" w:rsidR="00612A9D" w:rsidRPr="00100CF6" w:rsidRDefault="00100CF6" w:rsidP="00100CF6">
      <w:pPr>
        <w:jc w:val="center"/>
        <w:rPr>
          <w:b/>
          <w:sz w:val="44"/>
        </w:rPr>
      </w:pPr>
      <w:r w:rsidRPr="00100CF6">
        <w:rPr>
          <w:b/>
          <w:sz w:val="44"/>
        </w:rPr>
        <w:t>DIAGNOSTIC PR</w:t>
      </w:r>
      <w:r w:rsidR="00146DD4">
        <w:rPr>
          <w:b/>
          <w:sz w:val="44"/>
        </w:rPr>
        <w:t>É</w:t>
      </w:r>
      <w:r w:rsidRPr="00100CF6">
        <w:rPr>
          <w:b/>
          <w:sz w:val="44"/>
        </w:rPr>
        <w:t xml:space="preserve">ALABLE </w:t>
      </w:r>
      <w:r w:rsidR="00146DD4">
        <w:rPr>
          <w:b/>
          <w:sz w:val="44"/>
        </w:rPr>
        <w:t>À</w:t>
      </w:r>
      <w:r w:rsidRPr="00100CF6">
        <w:rPr>
          <w:b/>
          <w:sz w:val="44"/>
        </w:rPr>
        <w:t xml:space="preserve"> L’</w:t>
      </w:r>
      <w:r w:rsidR="00146DD4">
        <w:rPr>
          <w:b/>
          <w:sz w:val="44"/>
        </w:rPr>
        <w:t>É</w:t>
      </w:r>
      <w:r w:rsidRPr="00100CF6">
        <w:rPr>
          <w:b/>
          <w:sz w:val="44"/>
        </w:rPr>
        <w:t>CRITURE DU PROJET D’EPS</w:t>
      </w:r>
    </w:p>
    <w:p w14:paraId="7F9A274D" w14:textId="77777777" w:rsidR="00100CF6" w:rsidRDefault="00100CF6"/>
    <w:p w14:paraId="57E2B3E6" w14:textId="77777777" w:rsidR="00100CF6" w:rsidRDefault="00100CF6"/>
    <w:p w14:paraId="2F1C735F" w14:textId="77777777" w:rsidR="00CB60D8" w:rsidRDefault="00CB60D8"/>
    <w:p w14:paraId="7182BDCE" w14:textId="77777777" w:rsidR="00CB60D8" w:rsidRDefault="00CB60D8"/>
    <w:p w14:paraId="3FB86DD0" w14:textId="77777777" w:rsidR="00CB60D8" w:rsidRDefault="00CB60D8"/>
    <w:p w14:paraId="4FC2F31F" w14:textId="21E264C5" w:rsidR="00144ECF" w:rsidRPr="00144ECF" w:rsidRDefault="00144ECF" w:rsidP="00144ECF">
      <w:pPr>
        <w:rPr>
          <w:sz w:val="32"/>
        </w:rPr>
      </w:pPr>
      <w:r w:rsidRPr="00144ECF">
        <w:rPr>
          <w:sz w:val="32"/>
        </w:rPr>
        <w:t>L’objectif de ce document est de vous aider à faire une analyse des acquis de vos élèves aux regards des attendus du socle commun et des programmes d'EPS pour en extraire les lignes directrices de votre projet pédagogique  pour le cycle 3 et pour le cycle 4.</w:t>
      </w:r>
    </w:p>
    <w:p w14:paraId="11CAA128" w14:textId="3DC72483" w:rsidR="00272D7F" w:rsidRDefault="00144ECF" w:rsidP="00144ECF">
      <w:pPr>
        <w:rPr>
          <w:sz w:val="32"/>
        </w:rPr>
      </w:pPr>
      <w:r w:rsidRPr="00144ECF">
        <w:rPr>
          <w:sz w:val="32"/>
        </w:rPr>
        <w:t xml:space="preserve">Toutes les données collectées vous aideront </w:t>
      </w:r>
      <w:r w:rsidR="001456AE">
        <w:rPr>
          <w:sz w:val="32"/>
        </w:rPr>
        <w:t xml:space="preserve">à construire un projet de formation complet pour vos élèves </w:t>
      </w:r>
      <w:r w:rsidR="00655EFE">
        <w:rPr>
          <w:sz w:val="32"/>
        </w:rPr>
        <w:t>et</w:t>
      </w:r>
      <w:r w:rsidRPr="00144ECF">
        <w:rPr>
          <w:sz w:val="32"/>
        </w:rPr>
        <w:t xml:space="preserve"> à orienter la réflexion sur l'évolution de votre projet pédagogique d'EPS</w:t>
      </w:r>
      <w:r w:rsidR="001B4A8F">
        <w:rPr>
          <w:sz w:val="32"/>
        </w:rPr>
        <w:t xml:space="preserve"> en prenant</w:t>
      </w:r>
      <w:r w:rsidRPr="00144ECF">
        <w:rPr>
          <w:sz w:val="32"/>
        </w:rPr>
        <w:t xml:space="preserve"> en compte la spécificité de votre établissement pour justifier </w:t>
      </w:r>
      <w:r w:rsidR="001B4A8F">
        <w:rPr>
          <w:sz w:val="32"/>
        </w:rPr>
        <w:t>vos</w:t>
      </w:r>
      <w:r w:rsidRPr="00144ECF">
        <w:rPr>
          <w:sz w:val="32"/>
        </w:rPr>
        <w:t xml:space="preserve"> choix didactiques et pédagogiques</w:t>
      </w:r>
      <w:r w:rsidR="00272D7F">
        <w:rPr>
          <w:sz w:val="32"/>
        </w:rPr>
        <w:t xml:space="preserve">. </w:t>
      </w:r>
    </w:p>
    <w:p w14:paraId="04F5BD1D" w14:textId="2724456B" w:rsidR="00144ECF" w:rsidRPr="00144ECF" w:rsidRDefault="002F233C" w:rsidP="00144ECF">
      <w:pPr>
        <w:rPr>
          <w:sz w:val="32"/>
        </w:rPr>
      </w:pPr>
      <w:r>
        <w:rPr>
          <w:sz w:val="32"/>
        </w:rPr>
        <w:t xml:space="preserve">Ce dernier </w:t>
      </w:r>
      <w:r w:rsidR="00272D7F">
        <w:rPr>
          <w:sz w:val="32"/>
        </w:rPr>
        <w:t>doi</w:t>
      </w:r>
      <w:r w:rsidR="00655EFE">
        <w:rPr>
          <w:sz w:val="32"/>
        </w:rPr>
        <w:t>t</w:t>
      </w:r>
      <w:r w:rsidR="00272D7F">
        <w:rPr>
          <w:sz w:val="32"/>
        </w:rPr>
        <w:t xml:space="preserve"> permettre </w:t>
      </w:r>
      <w:r w:rsidR="00144ECF" w:rsidRPr="00144ECF">
        <w:rPr>
          <w:sz w:val="32"/>
        </w:rPr>
        <w:t xml:space="preserve">à chaque élève d'acquérir les compétences </w:t>
      </w:r>
      <w:r>
        <w:rPr>
          <w:sz w:val="32"/>
        </w:rPr>
        <w:t xml:space="preserve">du socle commun </w:t>
      </w:r>
      <w:r w:rsidR="00144ECF" w:rsidRPr="00144ECF">
        <w:rPr>
          <w:sz w:val="32"/>
        </w:rPr>
        <w:t xml:space="preserve">et celles spécifiques à notre discipline en fin de collège. </w:t>
      </w:r>
    </w:p>
    <w:p w14:paraId="6264B4A2" w14:textId="77777777" w:rsidR="00144ECF" w:rsidRPr="00144ECF" w:rsidRDefault="00144ECF" w:rsidP="00144ECF">
      <w:pPr>
        <w:rPr>
          <w:sz w:val="32"/>
        </w:rPr>
      </w:pPr>
      <w:r w:rsidRPr="00144ECF">
        <w:rPr>
          <w:i/>
          <w:iCs/>
          <w:sz w:val="32"/>
        </w:rPr>
        <w:t>La lecture et les réponses apportées à ce document doivent faire l’objet d’une réflexion d’équipe.</w:t>
      </w:r>
    </w:p>
    <w:p w14:paraId="4E5D41EA" w14:textId="77777777" w:rsidR="00CB60D8" w:rsidRDefault="00CB60D8">
      <w:pPr>
        <w:rPr>
          <w:i/>
          <w:iCs/>
          <w:sz w:val="32"/>
        </w:rPr>
      </w:pPr>
      <w:r>
        <w:rPr>
          <w:i/>
          <w:iCs/>
          <w:sz w:val="32"/>
        </w:rPr>
        <w:br w:type="page"/>
      </w:r>
    </w:p>
    <w:p w14:paraId="3340C6E7" w14:textId="571B4C6E" w:rsidR="003179D0" w:rsidRDefault="00100CF6" w:rsidP="00100CF6">
      <w:pPr>
        <w:jc w:val="center"/>
        <w:rPr>
          <w:b/>
          <w:sz w:val="32"/>
        </w:rPr>
      </w:pPr>
      <w:r w:rsidRPr="00100CF6">
        <w:rPr>
          <w:b/>
          <w:sz w:val="32"/>
        </w:rPr>
        <w:lastRenderedPageBreak/>
        <w:t xml:space="preserve">CARACTERISTIQUES GENERALES </w:t>
      </w:r>
    </w:p>
    <w:p w14:paraId="0FCC7AB2" w14:textId="77777777" w:rsidR="00B3074D" w:rsidRDefault="00B3074D" w:rsidP="00100CF6">
      <w:pPr>
        <w:jc w:val="center"/>
        <w:rPr>
          <w:b/>
          <w:sz w:val="32"/>
        </w:rPr>
        <w:sectPr w:rsidR="00B3074D" w:rsidSect="000B4D39">
          <w:pgSz w:w="16838" w:h="11906" w:orient="landscape"/>
          <w:pgMar w:top="426" w:right="1134" w:bottom="426" w:left="1134" w:header="708" w:footer="708" w:gutter="0"/>
          <w:cols w:space="708"/>
          <w:docGrid w:linePitch="360"/>
        </w:sectPr>
      </w:pPr>
    </w:p>
    <w:tbl>
      <w:tblPr>
        <w:tblpPr w:leftFromText="142" w:rightFromText="142" w:vertAnchor="page" w:horzAnchor="page" w:tblpX="1186" w:tblpY="1265"/>
        <w:tblOverlap w:val="never"/>
        <w:tblW w:w="7797" w:type="dxa"/>
        <w:tblLayout w:type="fixed"/>
        <w:tblCellMar>
          <w:left w:w="0" w:type="dxa"/>
          <w:right w:w="0" w:type="dxa"/>
        </w:tblCellMar>
        <w:tblLook w:val="0420" w:firstRow="1" w:lastRow="0" w:firstColumn="0" w:lastColumn="0" w:noHBand="0" w:noVBand="1"/>
      </w:tblPr>
      <w:tblGrid>
        <w:gridCol w:w="2642"/>
        <w:gridCol w:w="760"/>
        <w:gridCol w:w="567"/>
        <w:gridCol w:w="284"/>
        <w:gridCol w:w="992"/>
        <w:gridCol w:w="342"/>
        <w:gridCol w:w="457"/>
        <w:gridCol w:w="1753"/>
      </w:tblGrid>
      <w:tr w:rsidR="009B5A35" w:rsidRPr="00CC733A" w14:paraId="7FFFE73D" w14:textId="77777777" w:rsidTr="00906AC0">
        <w:trPr>
          <w:trHeight w:val="515"/>
        </w:trPr>
        <w:tc>
          <w:tcPr>
            <w:tcW w:w="7797" w:type="dxa"/>
            <w:gridSpan w:val="8"/>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0509F67"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FFFFFF" w:themeColor="light1"/>
                <w:kern w:val="24"/>
                <w:sz w:val="32"/>
                <w:szCs w:val="32"/>
                <w:lang w:eastAsia="fr-FR"/>
              </w:rPr>
              <w:t>Caractéristiques  chiffrées des élèves</w:t>
            </w:r>
          </w:p>
        </w:tc>
      </w:tr>
      <w:tr w:rsidR="009B5A35" w:rsidRPr="00CC733A" w14:paraId="34E444B9" w14:textId="77777777" w:rsidTr="00906AC0">
        <w:trPr>
          <w:trHeight w:val="364"/>
        </w:trPr>
        <w:tc>
          <w:tcPr>
            <w:tcW w:w="264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57118A"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Nombre d’élèves :</w:t>
            </w:r>
          </w:p>
        </w:tc>
        <w:tc>
          <w:tcPr>
            <w:tcW w:w="5155" w:type="dxa"/>
            <w:gridSpan w:val="7"/>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4890B6"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Filles</w:t>
            </w:r>
            <w:proofErr w:type="gramStart"/>
            <w:r w:rsidRPr="00CC733A">
              <w:rPr>
                <w:rFonts w:ascii="Calibri" w:hAnsi="Calibri" w:cs="Arial"/>
                <w:color w:val="000000" w:themeColor="dark1"/>
                <w:kern w:val="24"/>
                <w:sz w:val="24"/>
                <w:szCs w:val="24"/>
                <w:lang w:eastAsia="fr-FR"/>
              </w:rPr>
              <w:t xml:space="preserve"> : ….</w:t>
            </w:r>
            <w:proofErr w:type="gramEnd"/>
            <w:r w:rsidRPr="00CC733A">
              <w:rPr>
                <w:rFonts w:ascii="Calibri" w:hAnsi="Calibri" w:cs="Arial"/>
                <w:color w:val="000000" w:themeColor="dark1"/>
                <w:kern w:val="24"/>
                <w:sz w:val="24"/>
                <w:szCs w:val="24"/>
                <w:lang w:eastAsia="fr-FR"/>
              </w:rPr>
              <w:t>.</w:t>
            </w:r>
            <w:r w:rsidRPr="00CC733A">
              <w:rPr>
                <w:rFonts w:ascii="Calibri" w:hAnsi="Calibri" w:cs="Arial"/>
                <w:color w:val="000000" w:themeColor="dark1"/>
                <w:kern w:val="24"/>
                <w:sz w:val="24"/>
                <w:szCs w:val="24"/>
                <w:lang w:eastAsia="fr-FR"/>
              </w:rPr>
              <w:tab/>
              <w:t xml:space="preserve">  Garçons</w:t>
            </w:r>
            <w:proofErr w:type="gramStart"/>
            <w:r w:rsidRPr="00CC733A">
              <w:rPr>
                <w:rFonts w:ascii="Calibri" w:hAnsi="Calibri" w:cs="Arial"/>
                <w:color w:val="000000" w:themeColor="dark1"/>
                <w:kern w:val="24"/>
                <w:sz w:val="24"/>
                <w:szCs w:val="24"/>
                <w:lang w:eastAsia="fr-FR"/>
              </w:rPr>
              <w:t xml:space="preserve"> :…</w:t>
            </w:r>
            <w:proofErr w:type="gramEnd"/>
            <w:r w:rsidRPr="00CC733A">
              <w:rPr>
                <w:rFonts w:ascii="Calibri" w:hAnsi="Calibri" w:cs="Arial"/>
                <w:color w:val="000000" w:themeColor="dark1"/>
                <w:kern w:val="24"/>
                <w:sz w:val="24"/>
                <w:szCs w:val="24"/>
                <w:lang w:eastAsia="fr-FR"/>
              </w:rPr>
              <w:t>..</w:t>
            </w:r>
          </w:p>
        </w:tc>
      </w:tr>
      <w:tr w:rsidR="009B5A35" w:rsidRPr="00CC733A" w14:paraId="2D7B86B0" w14:textId="77777777" w:rsidTr="00906AC0">
        <w:trPr>
          <w:trHeight w:val="510"/>
        </w:trPr>
        <w:tc>
          <w:tcPr>
            <w:tcW w:w="2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42D464D"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Type de public : </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EEC154" w14:textId="77777777" w:rsidR="009B5A35" w:rsidRPr="00CC733A" w:rsidRDefault="009B5A35" w:rsidP="00906AC0">
            <w:pPr>
              <w:spacing w:after="0" w:line="240" w:lineRule="auto"/>
              <w:rPr>
                <w:rFonts w:ascii="Arial" w:eastAsia="Times New Roman" w:hAnsi="Arial" w:cs="Arial"/>
                <w:sz w:val="36"/>
                <w:szCs w:val="36"/>
                <w:lang w:eastAsia="fr-FR"/>
              </w:rPr>
            </w:pPr>
          </w:p>
        </w:tc>
      </w:tr>
      <w:tr w:rsidR="009B5A35" w:rsidRPr="00CC733A" w14:paraId="271F24B5" w14:textId="77777777" w:rsidTr="00906AC0">
        <w:trPr>
          <w:trHeight w:val="510"/>
        </w:trPr>
        <w:tc>
          <w:tcPr>
            <w:tcW w:w="2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EAD93D" w14:textId="77777777" w:rsidR="009B5A35" w:rsidRDefault="009B5A35" w:rsidP="00906AC0">
            <w:pPr>
              <w:spacing w:after="0" w:line="240" w:lineRule="auto"/>
              <w:rPr>
                <w:rFonts w:ascii="Calibri" w:hAnsi="Calibri" w:cs="Arial"/>
                <w:color w:val="000000" w:themeColor="dark1"/>
                <w:kern w:val="24"/>
                <w:sz w:val="24"/>
                <w:szCs w:val="24"/>
                <w:lang w:eastAsia="fr-FR"/>
              </w:rPr>
            </w:pPr>
            <w:r w:rsidRPr="00CC733A">
              <w:rPr>
                <w:rFonts w:ascii="Calibri" w:hAnsi="Calibri" w:cs="Arial"/>
                <w:color w:val="000000" w:themeColor="dark1"/>
                <w:kern w:val="24"/>
                <w:sz w:val="24"/>
                <w:szCs w:val="24"/>
                <w:lang w:eastAsia="fr-FR"/>
              </w:rPr>
              <w:t>Taux CSP par</w:t>
            </w:r>
          </w:p>
          <w:p w14:paraId="2A9CE80E"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catégories :</w:t>
            </w:r>
          </w:p>
        </w:tc>
        <w:tc>
          <w:tcPr>
            <w:tcW w:w="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7F3454"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1*</w:t>
            </w:r>
          </w:p>
          <w:p w14:paraId="0B077327"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D96394"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2*</w:t>
            </w:r>
          </w:p>
          <w:p w14:paraId="29CDF863"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DBEBCB7"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3*</w:t>
            </w:r>
          </w:p>
          <w:p w14:paraId="795A8EA5"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c>
          <w:tcPr>
            <w:tcW w:w="79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1F4BCD"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4*</w:t>
            </w:r>
          </w:p>
          <w:p w14:paraId="25ABB4B1"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c>
          <w:tcPr>
            <w:tcW w:w="17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3FAD23"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5*</w:t>
            </w:r>
          </w:p>
          <w:p w14:paraId="70E1F273"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r>
      <w:tr w:rsidR="009B5A35" w:rsidRPr="00CC733A" w14:paraId="25D191FD" w14:textId="77777777" w:rsidTr="00906AC0">
        <w:trPr>
          <w:trHeight w:val="510"/>
        </w:trPr>
        <w:tc>
          <w:tcPr>
            <w:tcW w:w="2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D00234"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Zone de recrutement :</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F1658C"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 écoles</w:t>
            </w:r>
          </w:p>
        </w:tc>
      </w:tr>
      <w:tr w:rsidR="009B5A35" w:rsidRPr="00CC733A" w14:paraId="6769834B" w14:textId="77777777" w:rsidTr="00906AC0">
        <w:trPr>
          <w:trHeight w:val="723"/>
        </w:trPr>
        <w:tc>
          <w:tcPr>
            <w:tcW w:w="2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DA6090"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½ Pensionnaire :                   % Externe:</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B7635C"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w:t>
            </w:r>
          </w:p>
          <w:p w14:paraId="656B7B63"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w:t>
            </w:r>
          </w:p>
        </w:tc>
      </w:tr>
      <w:tr w:rsidR="009B5A35" w:rsidRPr="00CC733A" w14:paraId="3F43985F" w14:textId="77777777" w:rsidTr="00906AC0">
        <w:trPr>
          <w:trHeight w:val="185"/>
        </w:trPr>
        <w:tc>
          <w:tcPr>
            <w:tcW w:w="2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DEB786"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Taux d’absentéisme :   </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33835E"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w:t>
            </w:r>
          </w:p>
        </w:tc>
      </w:tr>
      <w:tr w:rsidR="009B5A35" w:rsidRPr="00CC733A" w14:paraId="6FA43595" w14:textId="77777777" w:rsidTr="00906AC0">
        <w:trPr>
          <w:trHeight w:val="574"/>
        </w:trPr>
        <w:tc>
          <w:tcPr>
            <w:tcW w:w="2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394B95"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de titulaires d'une bourse de collège :  </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154926"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w:t>
            </w:r>
          </w:p>
        </w:tc>
      </w:tr>
      <w:tr w:rsidR="009B5A35" w:rsidRPr="00CC733A" w14:paraId="59D9B2E9" w14:textId="77777777" w:rsidTr="00906AC0">
        <w:trPr>
          <w:trHeight w:val="476"/>
        </w:trPr>
        <w:tc>
          <w:tcPr>
            <w:tcW w:w="2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A87BDC"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de licenciés à l’AS :</w:t>
            </w:r>
          </w:p>
        </w:tc>
        <w:tc>
          <w:tcPr>
            <w:tcW w:w="1327"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FA45B99" w14:textId="77777777" w:rsidR="009B5A35" w:rsidRPr="00CC733A" w:rsidRDefault="009B5A35" w:rsidP="00906AC0">
            <w:pPr>
              <w:spacing w:after="0"/>
              <w:rPr>
                <w:rFonts w:ascii="Arial" w:hAnsi="Arial" w:cs="Arial"/>
                <w:sz w:val="36"/>
                <w:szCs w:val="36"/>
                <w:lang w:eastAsia="fr-FR"/>
              </w:rPr>
            </w:pPr>
            <w:r w:rsidRPr="00CC733A">
              <w:rPr>
                <w:rFonts w:ascii="Calibri" w:eastAsia="Calibri" w:hAnsi="Calibri" w:cs="Times New Roman"/>
                <w:color w:val="000000" w:themeColor="dark1"/>
                <w:kern w:val="24"/>
                <w:lang w:eastAsia="fr-FR"/>
              </w:rPr>
              <w:t xml:space="preserve">Total : </w:t>
            </w:r>
          </w:p>
        </w:tc>
        <w:tc>
          <w:tcPr>
            <w:tcW w:w="1618" w:type="dxa"/>
            <w:gridSpan w:val="3"/>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F5ACAA7" w14:textId="77777777" w:rsidR="009B5A35" w:rsidRPr="00CC733A" w:rsidRDefault="009B5A35" w:rsidP="00906AC0">
            <w:pPr>
              <w:spacing w:after="0"/>
              <w:rPr>
                <w:rFonts w:ascii="Arial" w:hAnsi="Arial" w:cs="Arial"/>
                <w:sz w:val="36"/>
                <w:szCs w:val="36"/>
                <w:lang w:eastAsia="fr-FR"/>
              </w:rPr>
            </w:pPr>
            <w:r w:rsidRPr="00CC733A">
              <w:rPr>
                <w:rFonts w:ascii="Calibri" w:eastAsia="Calibri" w:hAnsi="Calibri" w:cs="Times New Roman"/>
                <w:color w:val="000000" w:themeColor="dark1"/>
                <w:kern w:val="24"/>
                <w:lang w:eastAsia="fr-FR"/>
              </w:rPr>
              <w:t xml:space="preserve">Filles : </w:t>
            </w:r>
          </w:p>
        </w:tc>
        <w:tc>
          <w:tcPr>
            <w:tcW w:w="221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91D7336" w14:textId="77777777" w:rsidR="009B5A35" w:rsidRPr="00CC733A" w:rsidRDefault="009B5A35" w:rsidP="00906AC0">
            <w:pPr>
              <w:spacing w:after="0"/>
              <w:rPr>
                <w:rFonts w:ascii="Arial" w:hAnsi="Arial" w:cs="Arial"/>
                <w:sz w:val="36"/>
                <w:szCs w:val="36"/>
                <w:lang w:eastAsia="fr-FR"/>
              </w:rPr>
            </w:pPr>
            <w:r w:rsidRPr="00CC733A">
              <w:rPr>
                <w:rFonts w:ascii="Calibri" w:eastAsia="Calibri" w:hAnsi="Calibri" w:cs="Times New Roman"/>
                <w:color w:val="000000" w:themeColor="dark1"/>
                <w:kern w:val="24"/>
                <w:lang w:eastAsia="fr-FR"/>
              </w:rPr>
              <w:t xml:space="preserve">Garçons : </w:t>
            </w:r>
          </w:p>
        </w:tc>
      </w:tr>
    </w:tbl>
    <w:tbl>
      <w:tblPr>
        <w:tblpPr w:leftFromText="142" w:rightFromText="142" w:vertAnchor="page" w:horzAnchor="page" w:tblpX="9326" w:tblpY="1445"/>
        <w:tblOverlap w:val="never"/>
        <w:tblW w:w="7233" w:type="dxa"/>
        <w:tblCellMar>
          <w:left w:w="0" w:type="dxa"/>
          <w:right w:w="0" w:type="dxa"/>
        </w:tblCellMar>
        <w:tblLook w:val="0420" w:firstRow="1" w:lastRow="0" w:firstColumn="0" w:lastColumn="0" w:noHBand="0" w:noVBand="1"/>
      </w:tblPr>
      <w:tblGrid>
        <w:gridCol w:w="1988"/>
        <w:gridCol w:w="2693"/>
        <w:gridCol w:w="2552"/>
      </w:tblGrid>
      <w:tr w:rsidR="00906AC0" w:rsidRPr="008E7AC2" w14:paraId="19A3C5F9" w14:textId="77777777" w:rsidTr="00906AC0">
        <w:trPr>
          <w:trHeight w:val="239"/>
        </w:trPr>
        <w:tc>
          <w:tcPr>
            <w:tcW w:w="7233" w:type="dxa"/>
            <w:gridSpan w:val="3"/>
            <w:tcBorders>
              <w:top w:val="single" w:sz="6" w:space="0" w:color="BE4B48"/>
              <w:left w:val="single" w:sz="6" w:space="0" w:color="BE4B48"/>
              <w:bottom w:val="single" w:sz="18" w:space="0" w:color="FFFFFF"/>
              <w:right w:val="single" w:sz="6" w:space="0" w:color="BE4B48"/>
            </w:tcBorders>
            <w:shd w:val="clear" w:color="auto" w:fill="FFC000"/>
            <w:tcMar>
              <w:top w:w="72" w:type="dxa"/>
              <w:left w:w="144" w:type="dxa"/>
              <w:bottom w:w="72" w:type="dxa"/>
              <w:right w:w="144" w:type="dxa"/>
            </w:tcMar>
          </w:tcPr>
          <w:p w14:paraId="77F1FDD5" w14:textId="77777777" w:rsidR="00906AC0" w:rsidRPr="008E7AC2" w:rsidRDefault="00906AC0" w:rsidP="00906AC0">
            <w:pPr>
              <w:spacing w:after="0" w:line="240" w:lineRule="auto"/>
              <w:rPr>
                <w:rFonts w:ascii="Calibri" w:hAnsi="Calibri" w:cs="Arial"/>
                <w:color w:val="FFFFFF" w:themeColor="light1"/>
                <w:kern w:val="24"/>
                <w:sz w:val="28"/>
                <w:szCs w:val="28"/>
                <w:lang w:eastAsia="fr-FR"/>
              </w:rPr>
            </w:pPr>
            <w:r w:rsidRPr="00AA2809">
              <w:rPr>
                <w:b/>
                <w:color w:val="FFFFFF" w:themeColor="background1"/>
                <w:sz w:val="28"/>
                <w:szCs w:val="28"/>
              </w:rPr>
              <w:t xml:space="preserve">Axes </w:t>
            </w:r>
            <w:r>
              <w:rPr>
                <w:b/>
                <w:color w:val="FFFFFF" w:themeColor="background1"/>
                <w:sz w:val="28"/>
                <w:szCs w:val="28"/>
              </w:rPr>
              <w:t>du contrat d’objectifs / d</w:t>
            </w:r>
            <w:r w:rsidRPr="00AA2809">
              <w:rPr>
                <w:b/>
                <w:color w:val="FFFFFF" w:themeColor="background1"/>
                <w:sz w:val="28"/>
                <w:szCs w:val="28"/>
              </w:rPr>
              <w:t>u projet d’établissement</w:t>
            </w:r>
            <w:r>
              <w:rPr>
                <w:b/>
                <w:color w:val="FFFFFF" w:themeColor="background1"/>
                <w:sz w:val="28"/>
                <w:szCs w:val="28"/>
              </w:rPr>
              <w:t> :</w:t>
            </w:r>
          </w:p>
        </w:tc>
      </w:tr>
      <w:tr w:rsidR="00906AC0" w:rsidRPr="008E7AC2" w14:paraId="16891810" w14:textId="77777777" w:rsidTr="00906AC0">
        <w:trPr>
          <w:trHeight w:val="453"/>
        </w:trPr>
        <w:tc>
          <w:tcPr>
            <w:tcW w:w="7233" w:type="dxa"/>
            <w:gridSpan w:val="3"/>
            <w:tcBorders>
              <w:top w:val="single" w:sz="6" w:space="0" w:color="BE4B48"/>
              <w:left w:val="single" w:sz="6" w:space="0" w:color="BE4B48"/>
              <w:bottom w:val="single" w:sz="18" w:space="0" w:color="FFFFFF"/>
              <w:right w:val="single" w:sz="6" w:space="0" w:color="BE4B48"/>
            </w:tcBorders>
            <w:shd w:val="clear" w:color="auto" w:fill="auto"/>
            <w:tcMar>
              <w:top w:w="72" w:type="dxa"/>
              <w:left w:w="144" w:type="dxa"/>
              <w:bottom w:w="72" w:type="dxa"/>
              <w:right w:w="144" w:type="dxa"/>
            </w:tcMar>
          </w:tcPr>
          <w:p w14:paraId="3AEEA305" w14:textId="77777777" w:rsidR="00906AC0" w:rsidRDefault="00906AC0" w:rsidP="00906AC0">
            <w:pPr>
              <w:spacing w:after="0" w:line="240" w:lineRule="auto"/>
              <w:rPr>
                <w:rFonts w:ascii="Calibri" w:hAnsi="Calibri" w:cs="Arial"/>
                <w:color w:val="FFFFFF" w:themeColor="light1"/>
                <w:kern w:val="24"/>
                <w:sz w:val="28"/>
                <w:szCs w:val="28"/>
                <w:lang w:eastAsia="fr-FR"/>
              </w:rPr>
            </w:pPr>
          </w:p>
          <w:p w14:paraId="6FF0CE2E" w14:textId="77777777" w:rsidR="00906AC0" w:rsidRDefault="00906AC0" w:rsidP="00906AC0">
            <w:pPr>
              <w:spacing w:after="0" w:line="240" w:lineRule="auto"/>
              <w:rPr>
                <w:rFonts w:ascii="Calibri" w:hAnsi="Calibri" w:cs="Arial"/>
                <w:color w:val="FFFFFF" w:themeColor="light1"/>
                <w:kern w:val="24"/>
                <w:sz w:val="28"/>
                <w:szCs w:val="28"/>
                <w:lang w:eastAsia="fr-FR"/>
              </w:rPr>
            </w:pPr>
          </w:p>
          <w:p w14:paraId="0422B2FA" w14:textId="77777777" w:rsidR="00906AC0" w:rsidRDefault="00906AC0" w:rsidP="00906AC0">
            <w:pPr>
              <w:spacing w:after="0" w:line="240" w:lineRule="auto"/>
              <w:rPr>
                <w:rFonts w:ascii="Calibri" w:hAnsi="Calibri" w:cs="Arial"/>
                <w:color w:val="FFFFFF" w:themeColor="light1"/>
                <w:kern w:val="24"/>
                <w:sz w:val="28"/>
                <w:szCs w:val="28"/>
                <w:lang w:eastAsia="fr-FR"/>
              </w:rPr>
            </w:pPr>
          </w:p>
          <w:p w14:paraId="4238C277" w14:textId="77777777" w:rsidR="00906AC0" w:rsidRPr="008E7AC2" w:rsidRDefault="00906AC0" w:rsidP="00906AC0">
            <w:pPr>
              <w:spacing w:after="0" w:line="240" w:lineRule="auto"/>
              <w:rPr>
                <w:rFonts w:ascii="Calibri" w:hAnsi="Calibri" w:cs="Arial"/>
                <w:color w:val="FFFFFF" w:themeColor="light1"/>
                <w:kern w:val="24"/>
                <w:sz w:val="28"/>
                <w:szCs w:val="28"/>
                <w:lang w:eastAsia="fr-FR"/>
              </w:rPr>
            </w:pPr>
          </w:p>
        </w:tc>
      </w:tr>
      <w:tr w:rsidR="00906AC0" w:rsidRPr="008E7AC2" w14:paraId="00D630D5" w14:textId="77777777" w:rsidTr="00906AC0">
        <w:trPr>
          <w:trHeight w:val="239"/>
        </w:trPr>
        <w:tc>
          <w:tcPr>
            <w:tcW w:w="7233" w:type="dxa"/>
            <w:gridSpan w:val="3"/>
            <w:tcBorders>
              <w:top w:val="single" w:sz="6" w:space="0" w:color="BE4B48"/>
              <w:left w:val="single" w:sz="6" w:space="0" w:color="BE4B48"/>
              <w:bottom w:val="single" w:sz="18" w:space="0" w:color="FFFFFF"/>
              <w:right w:val="single" w:sz="6" w:space="0" w:color="BE4B48"/>
            </w:tcBorders>
            <w:shd w:val="clear" w:color="auto" w:fill="C0504D"/>
            <w:tcMar>
              <w:top w:w="72" w:type="dxa"/>
              <w:left w:w="144" w:type="dxa"/>
              <w:bottom w:w="72" w:type="dxa"/>
              <w:right w:w="144" w:type="dxa"/>
            </w:tcMar>
            <w:hideMark/>
          </w:tcPr>
          <w:p w14:paraId="246CE692" w14:textId="77777777" w:rsidR="00906AC0" w:rsidRPr="008E7AC2" w:rsidRDefault="00906AC0" w:rsidP="00906AC0">
            <w:pPr>
              <w:spacing w:after="0" w:line="240" w:lineRule="auto"/>
              <w:rPr>
                <w:rFonts w:ascii="Arial" w:hAnsi="Arial" w:cs="Arial"/>
                <w:sz w:val="36"/>
                <w:szCs w:val="36"/>
                <w:lang w:eastAsia="fr-FR"/>
              </w:rPr>
            </w:pPr>
            <w:r w:rsidRPr="008E7AC2">
              <w:rPr>
                <w:rFonts w:ascii="Calibri" w:hAnsi="Calibri" w:cs="Arial"/>
                <w:color w:val="FFFFFF" w:themeColor="light1"/>
                <w:kern w:val="24"/>
                <w:sz w:val="28"/>
                <w:szCs w:val="28"/>
                <w:lang w:eastAsia="fr-FR"/>
              </w:rPr>
              <w:t>Acquis des élèves en EPS</w:t>
            </w:r>
            <w:r>
              <w:rPr>
                <w:rFonts w:ascii="Calibri" w:hAnsi="Calibri" w:cs="Arial"/>
                <w:color w:val="FFFFFF" w:themeColor="light1"/>
                <w:kern w:val="24"/>
                <w:sz w:val="28"/>
                <w:szCs w:val="28"/>
                <w:lang w:eastAsia="fr-FR"/>
              </w:rPr>
              <w:t xml:space="preserve"> : </w:t>
            </w:r>
          </w:p>
        </w:tc>
      </w:tr>
      <w:tr w:rsidR="00906AC0" w:rsidRPr="008E7AC2" w14:paraId="022F4285" w14:textId="77777777" w:rsidTr="00906AC0">
        <w:trPr>
          <w:trHeight w:val="1062"/>
        </w:trPr>
        <w:tc>
          <w:tcPr>
            <w:tcW w:w="1988" w:type="dxa"/>
            <w:tcBorders>
              <w:top w:val="single" w:sz="18" w:space="0" w:color="FFFFFF"/>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hideMark/>
          </w:tcPr>
          <w:p w14:paraId="341BFAED" w14:textId="77777777" w:rsidR="00906AC0" w:rsidRPr="00801DEB" w:rsidRDefault="00906AC0" w:rsidP="00906AC0">
            <w:pPr>
              <w:spacing w:after="0"/>
              <w:rPr>
                <w:rFonts w:ascii="Calibri" w:hAnsi="Calibri" w:cs="Arial"/>
                <w:color w:val="000000" w:themeColor="dark1"/>
                <w:kern w:val="24"/>
                <w:sz w:val="24"/>
                <w:szCs w:val="24"/>
                <w:lang w:eastAsia="fr-FR"/>
              </w:rPr>
            </w:pPr>
          </w:p>
        </w:tc>
        <w:tc>
          <w:tcPr>
            <w:tcW w:w="2693" w:type="dxa"/>
            <w:tcBorders>
              <w:top w:val="single" w:sz="18" w:space="0" w:color="FFFFFF"/>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30761BA2"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Attendus de fin de cycle au niveau « maitrisé »</w:t>
            </w:r>
          </w:p>
          <w:p w14:paraId="3E0EEA69"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en fin de cycle 3</w:t>
            </w:r>
          </w:p>
        </w:tc>
        <w:tc>
          <w:tcPr>
            <w:tcW w:w="2552" w:type="dxa"/>
            <w:tcBorders>
              <w:top w:val="single" w:sz="18" w:space="0" w:color="FFFFFF"/>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5D438417" w14:textId="77777777" w:rsidR="00906AC0" w:rsidRPr="007204F7" w:rsidRDefault="00906AC0" w:rsidP="00906AC0">
            <w:pPr>
              <w:spacing w:after="0"/>
              <w:ind w:right="-4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Attendus de fin de cycle au niveau « maitrisé » en fin de cycle 4</w:t>
            </w:r>
          </w:p>
        </w:tc>
      </w:tr>
      <w:tr w:rsidR="00906AC0" w:rsidRPr="008E7AC2" w14:paraId="0BE86242" w14:textId="77777777" w:rsidTr="00906AC0">
        <w:trPr>
          <w:trHeight w:val="392"/>
        </w:trPr>
        <w:tc>
          <w:tcPr>
            <w:tcW w:w="1988" w:type="dxa"/>
            <w:vMerge w:val="restart"/>
            <w:tcBorders>
              <w:top w:val="single" w:sz="6" w:space="0" w:color="BE4B48"/>
              <w:left w:val="single" w:sz="6" w:space="0" w:color="BE4B48"/>
              <w:right w:val="single" w:sz="6" w:space="0" w:color="BE4B48"/>
            </w:tcBorders>
            <w:shd w:val="clear" w:color="auto" w:fill="auto"/>
            <w:tcMar>
              <w:top w:w="15" w:type="dxa"/>
              <w:left w:w="108" w:type="dxa"/>
              <w:bottom w:w="0" w:type="dxa"/>
              <w:right w:w="108" w:type="dxa"/>
            </w:tcMar>
            <w:hideMark/>
          </w:tcPr>
          <w:p w14:paraId="6A17ABD3" w14:textId="77777777" w:rsidR="00906AC0" w:rsidRPr="007204F7" w:rsidRDefault="00906AC0" w:rsidP="00906AC0">
            <w:pPr>
              <w:spacing w:after="0" w:line="240" w:lineRule="auto"/>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Champ d’apprentissage 1</w:t>
            </w: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2927B0BF"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72B459DD"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r>
      <w:tr w:rsidR="00906AC0" w:rsidRPr="008E7AC2" w14:paraId="547CB415" w14:textId="77777777" w:rsidTr="00906AC0">
        <w:trPr>
          <w:trHeight w:val="420"/>
        </w:trPr>
        <w:tc>
          <w:tcPr>
            <w:tcW w:w="1988" w:type="dxa"/>
            <w:vMerge/>
            <w:tcBorders>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6D0E31E6" w14:textId="77777777" w:rsidR="00906AC0" w:rsidRPr="007204F7" w:rsidRDefault="00906AC0" w:rsidP="00906AC0">
            <w:pPr>
              <w:spacing w:after="0" w:line="240" w:lineRule="auto"/>
              <w:jc w:val="center"/>
              <w:rPr>
                <w:rFonts w:ascii="Calibri" w:hAnsi="Calibri" w:cs="Arial"/>
                <w:b/>
                <w:color w:val="000000" w:themeColor="dark1"/>
                <w:kern w:val="24"/>
                <w:sz w:val="24"/>
                <w:szCs w:val="24"/>
                <w:lang w:eastAsia="fr-FR"/>
              </w:rPr>
            </w:pP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549D4009"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2FAE804C"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r>
      <w:tr w:rsidR="00906AC0" w:rsidRPr="008E7AC2" w14:paraId="3DBB1576" w14:textId="77777777" w:rsidTr="00906AC0">
        <w:trPr>
          <w:trHeight w:val="378"/>
        </w:trPr>
        <w:tc>
          <w:tcPr>
            <w:tcW w:w="1988" w:type="dxa"/>
            <w:vMerge w:val="restart"/>
            <w:tcBorders>
              <w:top w:val="single" w:sz="6" w:space="0" w:color="BE4B48"/>
              <w:left w:val="single" w:sz="6" w:space="0" w:color="BE4B48"/>
              <w:right w:val="single" w:sz="6" w:space="0" w:color="BE4B48"/>
            </w:tcBorders>
            <w:shd w:val="clear" w:color="auto" w:fill="E8D0D0"/>
            <w:tcMar>
              <w:top w:w="15" w:type="dxa"/>
              <w:left w:w="108" w:type="dxa"/>
              <w:bottom w:w="0" w:type="dxa"/>
              <w:right w:w="108" w:type="dxa"/>
            </w:tcMar>
            <w:hideMark/>
          </w:tcPr>
          <w:p w14:paraId="4F15669D"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Champ d’apprentissage 2</w:t>
            </w:r>
          </w:p>
        </w:tc>
        <w:tc>
          <w:tcPr>
            <w:tcW w:w="2693" w:type="dxa"/>
            <w:tcBorders>
              <w:top w:val="single" w:sz="6" w:space="0" w:color="BE4B48"/>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hideMark/>
          </w:tcPr>
          <w:p w14:paraId="030E7ED7"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hideMark/>
          </w:tcPr>
          <w:p w14:paraId="5E249D80"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r>
      <w:tr w:rsidR="00906AC0" w:rsidRPr="008E7AC2" w14:paraId="2979EB45" w14:textId="77777777" w:rsidTr="00906AC0">
        <w:trPr>
          <w:trHeight w:val="322"/>
        </w:trPr>
        <w:tc>
          <w:tcPr>
            <w:tcW w:w="1988" w:type="dxa"/>
            <w:vMerge/>
            <w:tcBorders>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4D33382B"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p>
        </w:tc>
        <w:tc>
          <w:tcPr>
            <w:tcW w:w="2693" w:type="dxa"/>
            <w:tcBorders>
              <w:top w:val="single" w:sz="6" w:space="0" w:color="BE4B48"/>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40FE9D77"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02EBC1E4"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r>
      <w:tr w:rsidR="00906AC0" w:rsidRPr="008E7AC2" w14:paraId="25C3CED9" w14:textId="77777777" w:rsidTr="00906AC0">
        <w:trPr>
          <w:trHeight w:val="379"/>
        </w:trPr>
        <w:tc>
          <w:tcPr>
            <w:tcW w:w="1988" w:type="dxa"/>
            <w:vMerge w:val="restart"/>
            <w:tcBorders>
              <w:top w:val="single" w:sz="6" w:space="0" w:color="BE4B48"/>
              <w:left w:val="single" w:sz="6" w:space="0" w:color="BE4B48"/>
              <w:right w:val="single" w:sz="6" w:space="0" w:color="BE4B48"/>
            </w:tcBorders>
            <w:shd w:val="clear" w:color="auto" w:fill="auto"/>
            <w:tcMar>
              <w:top w:w="15" w:type="dxa"/>
              <w:left w:w="108" w:type="dxa"/>
              <w:bottom w:w="0" w:type="dxa"/>
              <w:right w:w="108" w:type="dxa"/>
            </w:tcMar>
            <w:hideMark/>
          </w:tcPr>
          <w:p w14:paraId="45438CB0"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Champ d’apprentissage 3</w:t>
            </w: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14:paraId="4B790584"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14:paraId="7CD58106"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r>
      <w:tr w:rsidR="00906AC0" w:rsidRPr="008E7AC2" w14:paraId="7C23F729" w14:textId="77777777" w:rsidTr="00906AC0">
        <w:trPr>
          <w:trHeight w:val="392"/>
        </w:trPr>
        <w:tc>
          <w:tcPr>
            <w:tcW w:w="1988" w:type="dxa"/>
            <w:vMerge/>
            <w:tcBorders>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63E3247C"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1BFB9818"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1E068B8A"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r>
      <w:tr w:rsidR="00906AC0" w:rsidRPr="008E7AC2" w14:paraId="23E11605" w14:textId="77777777" w:rsidTr="00906AC0">
        <w:trPr>
          <w:trHeight w:val="350"/>
        </w:trPr>
        <w:tc>
          <w:tcPr>
            <w:tcW w:w="1988" w:type="dxa"/>
            <w:vMerge w:val="restart"/>
            <w:tcBorders>
              <w:top w:val="single" w:sz="6" w:space="0" w:color="BE4B48"/>
              <w:left w:val="single" w:sz="6" w:space="0" w:color="BE4B48"/>
              <w:right w:val="single" w:sz="6" w:space="0" w:color="BE4B48"/>
            </w:tcBorders>
            <w:shd w:val="clear" w:color="auto" w:fill="auto"/>
            <w:tcMar>
              <w:top w:w="15" w:type="dxa"/>
              <w:left w:w="108" w:type="dxa"/>
              <w:bottom w:w="0" w:type="dxa"/>
              <w:right w:w="108" w:type="dxa"/>
            </w:tcMar>
          </w:tcPr>
          <w:p w14:paraId="0ACDCB6C"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Champ d’apprentissage 4</w:t>
            </w: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14019487" w14:textId="77777777" w:rsidR="00906AC0" w:rsidRPr="008E7AC2" w:rsidRDefault="00906AC0" w:rsidP="00906AC0">
            <w:pPr>
              <w:spacing w:after="0"/>
              <w:rPr>
                <w:rFonts w:ascii="Calibri" w:eastAsia="Calibri" w:hAnsi="Calibri" w:cs="Times New Roman"/>
                <w:color w:val="000000" w:themeColor="dark1"/>
                <w:kern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1BABAB8E" w14:textId="77777777" w:rsidR="00906AC0" w:rsidRPr="008E7AC2" w:rsidRDefault="00906AC0" w:rsidP="00906AC0">
            <w:pPr>
              <w:spacing w:after="0"/>
              <w:rPr>
                <w:rFonts w:ascii="Calibri" w:eastAsia="Calibri" w:hAnsi="Calibri" w:cs="Times New Roman"/>
                <w:color w:val="000000" w:themeColor="dark1"/>
                <w:kern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r>
      <w:tr w:rsidR="00906AC0" w:rsidRPr="008E7AC2" w14:paraId="60A997D5" w14:textId="77777777" w:rsidTr="00906AC0">
        <w:trPr>
          <w:trHeight w:val="295"/>
        </w:trPr>
        <w:tc>
          <w:tcPr>
            <w:tcW w:w="1988" w:type="dxa"/>
            <w:vMerge/>
            <w:tcBorders>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0D167079" w14:textId="77777777" w:rsidR="00906AC0" w:rsidRPr="00D62EAB" w:rsidRDefault="00906AC0" w:rsidP="00906AC0">
            <w:pPr>
              <w:spacing w:after="0"/>
              <w:rPr>
                <w:rFonts w:ascii="Calibri" w:hAnsi="Calibri" w:cs="Arial"/>
                <w:color w:val="000000" w:themeColor="dark1"/>
                <w:kern w:val="24"/>
                <w:sz w:val="24"/>
                <w:szCs w:val="24"/>
                <w:lang w:eastAsia="fr-FR"/>
              </w:rPr>
            </w:pP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30E57D57"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6F0652F6"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r>
    </w:tbl>
    <w:tbl>
      <w:tblPr>
        <w:tblpPr w:leftFromText="142" w:rightFromText="142" w:vertAnchor="page" w:horzAnchor="page" w:tblpX="1296" w:tblpY="7565"/>
        <w:tblOverlap w:val="never"/>
        <w:tblW w:w="7723" w:type="dxa"/>
        <w:tblLayout w:type="fixed"/>
        <w:tblCellMar>
          <w:left w:w="0" w:type="dxa"/>
          <w:right w:w="0" w:type="dxa"/>
        </w:tblCellMar>
        <w:tblLook w:val="0420" w:firstRow="1" w:lastRow="0" w:firstColumn="0" w:lastColumn="0" w:noHBand="0" w:noVBand="1"/>
      </w:tblPr>
      <w:tblGrid>
        <w:gridCol w:w="3261"/>
        <w:gridCol w:w="2042"/>
        <w:gridCol w:w="2420"/>
      </w:tblGrid>
      <w:tr w:rsidR="00906AC0" w:rsidRPr="00FF1547" w14:paraId="0E573003" w14:textId="77777777" w:rsidTr="00906AC0">
        <w:trPr>
          <w:trHeight w:val="401"/>
        </w:trPr>
        <w:tc>
          <w:tcPr>
            <w:tcW w:w="7723" w:type="dxa"/>
            <w:gridSpan w:val="3"/>
            <w:tcBorders>
              <w:top w:val="single" w:sz="6" w:space="0" w:color="98B954"/>
              <w:left w:val="single" w:sz="6" w:space="0" w:color="98B954"/>
              <w:bottom w:val="single" w:sz="18" w:space="0" w:color="FFFFFF"/>
              <w:right w:val="single" w:sz="6" w:space="0" w:color="98B954"/>
            </w:tcBorders>
            <w:shd w:val="clear" w:color="auto" w:fill="9BBB59"/>
            <w:tcMar>
              <w:top w:w="72" w:type="dxa"/>
              <w:left w:w="144" w:type="dxa"/>
              <w:bottom w:w="72" w:type="dxa"/>
              <w:right w:w="144" w:type="dxa"/>
            </w:tcMar>
            <w:hideMark/>
          </w:tcPr>
          <w:p w14:paraId="79CED1E5"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FFFFFF" w:themeColor="light1"/>
                <w:kern w:val="24"/>
                <w:sz w:val="32"/>
                <w:szCs w:val="32"/>
                <w:lang w:eastAsia="fr-FR"/>
              </w:rPr>
              <w:t>Résultats et orientations des élèves</w:t>
            </w:r>
          </w:p>
        </w:tc>
      </w:tr>
      <w:tr w:rsidR="00906AC0" w:rsidRPr="00FF1547" w14:paraId="7173AB82" w14:textId="77777777" w:rsidTr="00906AC0">
        <w:trPr>
          <w:trHeight w:val="408"/>
        </w:trPr>
        <w:tc>
          <w:tcPr>
            <w:tcW w:w="3261"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41D99345"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Résultats DNB :</w:t>
            </w:r>
          </w:p>
        </w:tc>
        <w:tc>
          <w:tcPr>
            <w:tcW w:w="2042"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52F3900A"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64E99E88" w14:textId="36257DC6" w:rsidR="00906AC0" w:rsidRPr="00FF1547" w:rsidRDefault="00146DD4" w:rsidP="00906AC0">
            <w:pPr>
              <w:spacing w:after="0" w:line="240" w:lineRule="auto"/>
              <w:rPr>
                <w:rFonts w:ascii="Arial" w:hAnsi="Arial" w:cs="Arial"/>
                <w:sz w:val="36"/>
                <w:szCs w:val="36"/>
                <w:lang w:eastAsia="fr-FR"/>
              </w:rPr>
            </w:pPr>
            <w:proofErr w:type="gramStart"/>
            <w:r>
              <w:rPr>
                <w:rFonts w:ascii="Calibri" w:hAnsi="Calibri" w:cs="Arial"/>
                <w:color w:val="000000" w:themeColor="dark1"/>
                <w:kern w:val="24"/>
                <w:sz w:val="24"/>
                <w:szCs w:val="24"/>
                <w:lang w:eastAsia="fr-FR"/>
              </w:rPr>
              <w:t>attendu</w:t>
            </w:r>
            <w:proofErr w:type="gramEnd"/>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   …..%</w:t>
            </w:r>
          </w:p>
        </w:tc>
      </w:tr>
      <w:tr w:rsidR="00906AC0" w:rsidRPr="00FF1547" w14:paraId="6F57D771" w14:textId="77777777" w:rsidTr="00906AC0">
        <w:trPr>
          <w:trHeight w:val="184"/>
        </w:trPr>
        <w:tc>
          <w:tcPr>
            <w:tcW w:w="3261"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7D878DD6" w14:textId="77777777" w:rsidR="00906AC0" w:rsidRPr="00FF1547" w:rsidRDefault="00906AC0" w:rsidP="00906AC0">
            <w:pPr>
              <w:spacing w:after="0" w:line="240" w:lineRule="auto"/>
              <w:rPr>
                <w:rFonts w:ascii="Arial" w:hAnsi="Arial" w:cs="Arial"/>
                <w:sz w:val="36"/>
                <w:szCs w:val="36"/>
                <w:lang w:eastAsia="fr-FR"/>
              </w:rPr>
            </w:pPr>
            <w:r>
              <w:rPr>
                <w:rFonts w:ascii="Calibri" w:hAnsi="Calibri" w:cs="Arial"/>
                <w:color w:val="000000" w:themeColor="dark1"/>
                <w:kern w:val="24"/>
                <w:sz w:val="24"/>
                <w:szCs w:val="24"/>
                <w:lang w:eastAsia="fr-FR"/>
              </w:rPr>
              <w:t>Taux v</w:t>
            </w:r>
            <w:r w:rsidRPr="00FF1547">
              <w:rPr>
                <w:rFonts w:ascii="Calibri" w:hAnsi="Calibri" w:cs="Arial"/>
                <w:color w:val="000000" w:themeColor="dark1"/>
                <w:kern w:val="24"/>
                <w:sz w:val="24"/>
                <w:szCs w:val="24"/>
                <w:lang w:eastAsia="fr-FR"/>
              </w:rPr>
              <w:t>alidation</w:t>
            </w:r>
            <w:r>
              <w:rPr>
                <w:rFonts w:ascii="Calibri" w:hAnsi="Calibri" w:cs="Arial"/>
                <w:color w:val="000000" w:themeColor="dark1"/>
                <w:kern w:val="24"/>
                <w:sz w:val="24"/>
                <w:szCs w:val="24"/>
                <w:lang w:eastAsia="fr-FR"/>
              </w:rPr>
              <w:t xml:space="preserve"> « maîtrisé » des 5 domaines du</w:t>
            </w:r>
            <w:r w:rsidRPr="00FF1547">
              <w:rPr>
                <w:rFonts w:ascii="Calibri" w:hAnsi="Calibri" w:cs="Arial"/>
                <w:color w:val="000000" w:themeColor="dark1"/>
                <w:kern w:val="24"/>
                <w:sz w:val="24"/>
                <w:szCs w:val="24"/>
                <w:lang w:eastAsia="fr-FR"/>
              </w:rPr>
              <w:t xml:space="preserve"> socle : </w:t>
            </w:r>
          </w:p>
        </w:tc>
        <w:tc>
          <w:tcPr>
            <w:tcW w:w="2042"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5459556F"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022F658F" w14:textId="39109B69" w:rsidR="00906AC0" w:rsidRPr="00FF1547" w:rsidRDefault="00146DD4" w:rsidP="00906AC0">
            <w:pPr>
              <w:spacing w:after="0" w:line="240" w:lineRule="auto"/>
              <w:rPr>
                <w:rFonts w:ascii="Arial" w:hAnsi="Arial" w:cs="Arial"/>
                <w:sz w:val="36"/>
                <w:szCs w:val="36"/>
                <w:lang w:eastAsia="fr-FR"/>
              </w:rPr>
            </w:pPr>
            <w:proofErr w:type="gramStart"/>
            <w:r>
              <w:rPr>
                <w:rFonts w:ascii="Calibri" w:hAnsi="Calibri" w:cs="Arial"/>
                <w:color w:val="000000" w:themeColor="dark1"/>
                <w:kern w:val="24"/>
                <w:sz w:val="24"/>
                <w:szCs w:val="24"/>
                <w:lang w:eastAsia="fr-FR"/>
              </w:rPr>
              <w:t>attendu</w:t>
            </w:r>
            <w:proofErr w:type="gramEnd"/>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   …..%</w:t>
            </w:r>
          </w:p>
        </w:tc>
      </w:tr>
      <w:tr w:rsidR="00906AC0" w:rsidRPr="00FF1547" w14:paraId="135A4ED8" w14:textId="77777777" w:rsidTr="00906AC0">
        <w:trPr>
          <w:trHeight w:val="290"/>
        </w:trPr>
        <w:tc>
          <w:tcPr>
            <w:tcW w:w="3261"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17F1089C" w14:textId="5D3229CC" w:rsidR="00906AC0" w:rsidRPr="00FF1547" w:rsidRDefault="00906AC0" w:rsidP="00146DD4">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Orientation 3</w:t>
            </w:r>
            <w:r w:rsidRPr="00FF1547">
              <w:rPr>
                <w:rFonts w:ascii="Calibri" w:hAnsi="Calibri" w:cs="Arial"/>
                <w:color w:val="000000" w:themeColor="dark1"/>
                <w:kern w:val="24"/>
                <w:position w:val="7"/>
                <w:sz w:val="24"/>
                <w:szCs w:val="24"/>
                <w:vertAlign w:val="superscript"/>
                <w:lang w:eastAsia="fr-FR"/>
              </w:rPr>
              <w:t>e</w:t>
            </w:r>
            <w:r w:rsidRPr="00FF1547">
              <w:rPr>
                <w:rFonts w:ascii="Calibri" w:hAnsi="Calibri" w:cs="Arial"/>
                <w:color w:val="000000" w:themeColor="dark1"/>
                <w:kern w:val="24"/>
                <w:sz w:val="24"/>
                <w:szCs w:val="24"/>
                <w:lang w:eastAsia="fr-FR"/>
              </w:rPr>
              <w:t> </w:t>
            </w:r>
            <w:r w:rsidRPr="00FF1547">
              <w:rPr>
                <w:rFonts w:ascii="Calibri" w:hAnsi="Wingdings" w:cs="Arial"/>
                <w:color w:val="000000" w:themeColor="dark1"/>
                <w:kern w:val="24"/>
                <w:sz w:val="24"/>
                <w:szCs w:val="24"/>
                <w:lang w:eastAsia="fr-FR"/>
              </w:rPr>
              <w:sym w:font="Wingdings" w:char="00E0"/>
            </w:r>
            <w:r w:rsidRPr="00FF1547">
              <w:rPr>
                <w:rFonts w:ascii="Calibri" w:hAnsi="Calibri" w:cs="Arial"/>
                <w:color w:val="000000" w:themeColor="dark1"/>
                <w:kern w:val="24"/>
                <w:sz w:val="24"/>
                <w:szCs w:val="24"/>
                <w:lang w:eastAsia="fr-FR"/>
              </w:rPr>
              <w:t xml:space="preserve"> 2</w:t>
            </w:r>
            <w:r w:rsidR="00146DD4">
              <w:rPr>
                <w:rFonts w:ascii="Calibri" w:hAnsi="Calibri" w:cs="Arial"/>
                <w:color w:val="000000" w:themeColor="dark1"/>
                <w:kern w:val="24"/>
                <w:position w:val="7"/>
                <w:sz w:val="24"/>
                <w:szCs w:val="24"/>
                <w:vertAlign w:val="superscript"/>
                <w:lang w:eastAsia="fr-FR"/>
              </w:rPr>
              <w:t>d</w:t>
            </w:r>
            <w:r w:rsidRPr="00FF1547">
              <w:rPr>
                <w:rFonts w:ascii="Calibri" w:hAnsi="Calibri" w:cs="Arial"/>
                <w:color w:val="000000" w:themeColor="dark1"/>
                <w:kern w:val="24"/>
                <w:sz w:val="24"/>
                <w:szCs w:val="24"/>
                <w:lang w:eastAsia="fr-FR"/>
              </w:rPr>
              <w:t xml:space="preserve"> GT</w:t>
            </w:r>
          </w:p>
        </w:tc>
        <w:tc>
          <w:tcPr>
            <w:tcW w:w="2042"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14E40B23"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0B8BF59D" w14:textId="59994975" w:rsidR="00906AC0" w:rsidRPr="00FF1547" w:rsidRDefault="00146DD4" w:rsidP="00906AC0">
            <w:pPr>
              <w:spacing w:after="0" w:line="240" w:lineRule="auto"/>
              <w:rPr>
                <w:rFonts w:ascii="Arial" w:hAnsi="Arial" w:cs="Arial"/>
                <w:sz w:val="36"/>
                <w:szCs w:val="36"/>
                <w:lang w:eastAsia="fr-FR"/>
              </w:rPr>
            </w:pPr>
            <w:proofErr w:type="gramStart"/>
            <w:r>
              <w:rPr>
                <w:rFonts w:ascii="Calibri" w:hAnsi="Calibri" w:cs="Arial"/>
                <w:color w:val="000000" w:themeColor="dark1"/>
                <w:kern w:val="24"/>
                <w:sz w:val="24"/>
                <w:szCs w:val="24"/>
                <w:lang w:eastAsia="fr-FR"/>
              </w:rPr>
              <w:t>attendu</w:t>
            </w:r>
            <w:proofErr w:type="gramEnd"/>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  …..%</w:t>
            </w:r>
          </w:p>
        </w:tc>
      </w:tr>
      <w:tr w:rsidR="00906AC0" w:rsidRPr="00FF1547" w14:paraId="62E9A6D9" w14:textId="77777777" w:rsidTr="00906AC0">
        <w:trPr>
          <w:trHeight w:val="197"/>
        </w:trPr>
        <w:tc>
          <w:tcPr>
            <w:tcW w:w="3261"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0A8F80E6" w14:textId="39B97258" w:rsidR="00906AC0" w:rsidRPr="00FF1547" w:rsidRDefault="00906AC0" w:rsidP="00146DD4">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Orientation 3</w:t>
            </w:r>
            <w:r w:rsidRPr="00FF1547">
              <w:rPr>
                <w:rFonts w:ascii="Calibri" w:hAnsi="Calibri" w:cs="Arial"/>
                <w:color w:val="000000" w:themeColor="dark1"/>
                <w:kern w:val="24"/>
                <w:position w:val="7"/>
                <w:sz w:val="24"/>
                <w:szCs w:val="24"/>
                <w:vertAlign w:val="superscript"/>
                <w:lang w:eastAsia="fr-FR"/>
              </w:rPr>
              <w:t>e</w:t>
            </w:r>
            <w:r w:rsidRPr="00FF1547">
              <w:rPr>
                <w:rFonts w:ascii="Calibri" w:hAnsi="Calibri" w:cs="Arial"/>
                <w:color w:val="000000" w:themeColor="dark1"/>
                <w:kern w:val="24"/>
                <w:sz w:val="24"/>
                <w:szCs w:val="24"/>
                <w:lang w:eastAsia="fr-FR"/>
              </w:rPr>
              <w:t> </w:t>
            </w:r>
            <w:r w:rsidRPr="00FF1547">
              <w:rPr>
                <w:rFonts w:ascii="Calibri" w:hAnsi="Wingdings" w:cs="Arial"/>
                <w:color w:val="000000" w:themeColor="dark1"/>
                <w:kern w:val="24"/>
                <w:sz w:val="24"/>
                <w:szCs w:val="24"/>
                <w:lang w:eastAsia="fr-FR"/>
              </w:rPr>
              <w:sym w:font="Wingdings" w:char="00E0"/>
            </w:r>
            <w:r w:rsidRPr="00FF1547">
              <w:rPr>
                <w:rFonts w:ascii="Calibri" w:hAnsi="Calibri" w:cs="Arial"/>
                <w:color w:val="000000" w:themeColor="dark1"/>
                <w:kern w:val="24"/>
                <w:sz w:val="24"/>
                <w:szCs w:val="24"/>
                <w:lang w:eastAsia="fr-FR"/>
              </w:rPr>
              <w:t xml:space="preserve"> 2</w:t>
            </w:r>
            <w:r w:rsidRPr="00FF1547">
              <w:rPr>
                <w:rFonts w:ascii="Calibri" w:hAnsi="Calibri" w:cs="Arial"/>
                <w:color w:val="000000" w:themeColor="dark1"/>
                <w:kern w:val="24"/>
                <w:position w:val="7"/>
                <w:sz w:val="24"/>
                <w:szCs w:val="24"/>
                <w:vertAlign w:val="superscript"/>
                <w:lang w:eastAsia="fr-FR"/>
              </w:rPr>
              <w:t>de</w:t>
            </w:r>
            <w:r w:rsidRPr="00FF1547">
              <w:rPr>
                <w:rFonts w:ascii="Calibri" w:hAnsi="Calibri" w:cs="Arial"/>
                <w:color w:val="000000" w:themeColor="dark1"/>
                <w:kern w:val="24"/>
                <w:sz w:val="24"/>
                <w:szCs w:val="24"/>
                <w:lang w:eastAsia="fr-FR"/>
              </w:rPr>
              <w:t xml:space="preserve"> Pro</w:t>
            </w:r>
          </w:p>
        </w:tc>
        <w:tc>
          <w:tcPr>
            <w:tcW w:w="2042"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3E50B585"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39509179" w14:textId="1D938D1E" w:rsidR="00906AC0" w:rsidRPr="00FF1547" w:rsidRDefault="00146DD4" w:rsidP="00906AC0">
            <w:pPr>
              <w:spacing w:after="0" w:line="240" w:lineRule="auto"/>
              <w:rPr>
                <w:rFonts w:ascii="Arial" w:hAnsi="Arial" w:cs="Arial"/>
                <w:sz w:val="36"/>
                <w:szCs w:val="36"/>
                <w:lang w:eastAsia="fr-FR"/>
              </w:rPr>
            </w:pPr>
            <w:proofErr w:type="gramStart"/>
            <w:r>
              <w:rPr>
                <w:rFonts w:ascii="Calibri" w:hAnsi="Calibri" w:cs="Arial"/>
                <w:color w:val="000000" w:themeColor="dark1"/>
                <w:kern w:val="24"/>
                <w:sz w:val="24"/>
                <w:szCs w:val="24"/>
                <w:lang w:eastAsia="fr-FR"/>
              </w:rPr>
              <w:t>attendu</w:t>
            </w:r>
            <w:proofErr w:type="gramEnd"/>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  …..%</w:t>
            </w:r>
          </w:p>
        </w:tc>
      </w:tr>
      <w:tr w:rsidR="00906AC0" w:rsidRPr="00FF1547" w14:paraId="572B51A6" w14:textId="77777777" w:rsidTr="00906AC0">
        <w:trPr>
          <w:trHeight w:val="105"/>
        </w:trPr>
        <w:tc>
          <w:tcPr>
            <w:tcW w:w="3261"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38B2AF25" w14:textId="1A646905" w:rsidR="00906AC0" w:rsidRPr="00FF1547" w:rsidRDefault="00906AC0" w:rsidP="00146DD4">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Orientation 3</w:t>
            </w:r>
            <w:r w:rsidRPr="00FF1547">
              <w:rPr>
                <w:rFonts w:ascii="Calibri" w:hAnsi="Calibri" w:cs="Arial"/>
                <w:color w:val="000000" w:themeColor="dark1"/>
                <w:kern w:val="24"/>
                <w:position w:val="7"/>
                <w:sz w:val="24"/>
                <w:szCs w:val="24"/>
                <w:vertAlign w:val="superscript"/>
                <w:lang w:eastAsia="fr-FR"/>
              </w:rPr>
              <w:t>e</w:t>
            </w:r>
            <w:r w:rsidRPr="00FF1547">
              <w:rPr>
                <w:rFonts w:ascii="Calibri" w:hAnsi="Calibri" w:cs="Arial"/>
                <w:color w:val="000000" w:themeColor="dark1"/>
                <w:kern w:val="24"/>
                <w:sz w:val="24"/>
                <w:szCs w:val="24"/>
                <w:lang w:eastAsia="fr-FR"/>
              </w:rPr>
              <w:t> </w:t>
            </w:r>
            <w:r w:rsidRPr="00FF1547">
              <w:rPr>
                <w:rFonts w:ascii="Calibri" w:hAnsi="Wingdings" w:cs="Arial"/>
                <w:color w:val="000000" w:themeColor="dark1"/>
                <w:kern w:val="24"/>
                <w:sz w:val="24"/>
                <w:szCs w:val="24"/>
                <w:lang w:eastAsia="fr-FR"/>
              </w:rPr>
              <w:sym w:font="Wingdings" w:char="00E0"/>
            </w:r>
            <w:r w:rsidRPr="00FF1547">
              <w:rPr>
                <w:rFonts w:ascii="Calibri" w:hAnsi="Calibri" w:cs="Arial"/>
                <w:color w:val="000000" w:themeColor="dark1"/>
                <w:kern w:val="24"/>
                <w:sz w:val="24"/>
                <w:szCs w:val="24"/>
                <w:lang w:eastAsia="fr-FR"/>
              </w:rPr>
              <w:t xml:space="preserve"> CAP BEP</w:t>
            </w:r>
          </w:p>
        </w:tc>
        <w:tc>
          <w:tcPr>
            <w:tcW w:w="2042"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39F5EFE4"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2B00C250" w14:textId="214D1972" w:rsidR="00906AC0" w:rsidRPr="00FF1547" w:rsidRDefault="00146DD4" w:rsidP="00906AC0">
            <w:pPr>
              <w:spacing w:after="0" w:line="240" w:lineRule="auto"/>
              <w:rPr>
                <w:rFonts w:ascii="Arial" w:hAnsi="Arial" w:cs="Arial"/>
                <w:sz w:val="36"/>
                <w:szCs w:val="36"/>
                <w:lang w:eastAsia="fr-FR"/>
              </w:rPr>
            </w:pPr>
            <w:proofErr w:type="gramStart"/>
            <w:r>
              <w:rPr>
                <w:rFonts w:ascii="Calibri" w:hAnsi="Calibri" w:cs="Arial"/>
                <w:color w:val="000000" w:themeColor="dark1"/>
                <w:kern w:val="24"/>
                <w:sz w:val="24"/>
                <w:szCs w:val="24"/>
                <w:lang w:eastAsia="fr-FR"/>
              </w:rPr>
              <w:t>attendu</w:t>
            </w:r>
            <w:proofErr w:type="gramEnd"/>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  …..%</w:t>
            </w:r>
          </w:p>
        </w:tc>
      </w:tr>
      <w:tr w:rsidR="00906AC0" w:rsidRPr="00FF1547" w14:paraId="32E6B621" w14:textId="77777777" w:rsidTr="00906AC0">
        <w:trPr>
          <w:trHeight w:val="205"/>
        </w:trPr>
        <w:tc>
          <w:tcPr>
            <w:tcW w:w="3261"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33E83E4C" w14:textId="191DB07F" w:rsidR="00906AC0" w:rsidRPr="00FF1547" w:rsidRDefault="00906AC0" w:rsidP="00146DD4">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Orientation 3</w:t>
            </w:r>
            <w:r w:rsidRPr="00FF1547">
              <w:rPr>
                <w:rFonts w:ascii="Calibri" w:hAnsi="Calibri" w:cs="Arial"/>
                <w:color w:val="000000" w:themeColor="dark1"/>
                <w:kern w:val="24"/>
                <w:position w:val="7"/>
                <w:sz w:val="24"/>
                <w:szCs w:val="24"/>
                <w:vertAlign w:val="superscript"/>
                <w:lang w:eastAsia="fr-FR"/>
              </w:rPr>
              <w:t>e</w:t>
            </w:r>
            <w:r w:rsidRPr="00FF1547">
              <w:rPr>
                <w:rFonts w:ascii="Calibri" w:hAnsi="Calibri" w:cs="Arial"/>
                <w:color w:val="000000" w:themeColor="dark1"/>
                <w:kern w:val="24"/>
                <w:sz w:val="24"/>
                <w:szCs w:val="24"/>
                <w:lang w:eastAsia="fr-FR"/>
              </w:rPr>
              <w:t> </w:t>
            </w:r>
            <w:r w:rsidRPr="00FF1547">
              <w:rPr>
                <w:rFonts w:ascii="Calibri" w:hAnsi="Wingdings" w:cs="Arial"/>
                <w:color w:val="000000" w:themeColor="dark1"/>
                <w:kern w:val="24"/>
                <w:sz w:val="24"/>
                <w:szCs w:val="24"/>
                <w:lang w:eastAsia="fr-FR"/>
              </w:rPr>
              <w:sym w:font="Wingdings" w:char="00E0"/>
            </w:r>
            <w:r w:rsidRPr="00FF1547">
              <w:rPr>
                <w:rFonts w:ascii="Calibri" w:hAnsi="Calibri" w:cs="Arial"/>
                <w:color w:val="000000" w:themeColor="dark1"/>
                <w:kern w:val="24"/>
                <w:sz w:val="24"/>
                <w:szCs w:val="24"/>
                <w:lang w:eastAsia="fr-FR"/>
              </w:rPr>
              <w:t xml:space="preserve"> App</w:t>
            </w:r>
          </w:p>
        </w:tc>
        <w:tc>
          <w:tcPr>
            <w:tcW w:w="2042"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6FAAC026"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049A6A25"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Taux </w:t>
            </w:r>
            <w:proofErr w:type="spellStart"/>
            <w:r w:rsidRPr="00FF1547">
              <w:rPr>
                <w:rFonts w:ascii="Calibri" w:hAnsi="Calibri" w:cs="Arial"/>
                <w:color w:val="000000" w:themeColor="dark1"/>
                <w:kern w:val="24"/>
                <w:sz w:val="24"/>
                <w:szCs w:val="24"/>
                <w:lang w:eastAsia="fr-FR"/>
              </w:rPr>
              <w:t>Acad</w:t>
            </w:r>
            <w:proofErr w:type="spellEnd"/>
            <w:r w:rsidRPr="00FF1547">
              <w:rPr>
                <w:rFonts w:ascii="Calibri" w:hAnsi="Calibri" w:cs="Arial"/>
                <w:color w:val="000000" w:themeColor="dark1"/>
                <w:kern w:val="24"/>
                <w:sz w:val="24"/>
                <w:szCs w:val="24"/>
                <w:lang w:eastAsia="fr-FR"/>
              </w:rPr>
              <w:t xml:space="preserve"> : </w:t>
            </w:r>
            <w:proofErr w:type="gramStart"/>
            <w:r w:rsidRPr="00FF1547">
              <w:rPr>
                <w:rFonts w:ascii="Calibri" w:hAnsi="Calibri" w:cs="Arial"/>
                <w:color w:val="000000" w:themeColor="dark1"/>
                <w:kern w:val="24"/>
                <w:sz w:val="24"/>
                <w:szCs w:val="24"/>
                <w:lang w:eastAsia="fr-FR"/>
              </w:rPr>
              <w:t xml:space="preserve"> ….</w:t>
            </w:r>
            <w:proofErr w:type="gramEnd"/>
            <w:r w:rsidRPr="00FF1547">
              <w:rPr>
                <w:rFonts w:ascii="Calibri" w:hAnsi="Calibri" w:cs="Arial"/>
                <w:color w:val="000000" w:themeColor="dark1"/>
                <w:kern w:val="24"/>
                <w:sz w:val="24"/>
                <w:szCs w:val="24"/>
                <w:lang w:eastAsia="fr-FR"/>
              </w:rPr>
              <w:t>.%</w:t>
            </w:r>
          </w:p>
        </w:tc>
      </w:tr>
    </w:tbl>
    <w:tbl>
      <w:tblPr>
        <w:tblpPr w:leftFromText="142" w:rightFromText="142" w:vertAnchor="page" w:horzAnchor="page" w:tblpX="9326" w:tblpY="8465"/>
        <w:tblOverlap w:val="never"/>
        <w:tblW w:w="7367" w:type="dxa"/>
        <w:tblLayout w:type="fixed"/>
        <w:tblCellMar>
          <w:left w:w="0" w:type="dxa"/>
          <w:right w:w="0" w:type="dxa"/>
        </w:tblCellMar>
        <w:tblLook w:val="04A0" w:firstRow="1" w:lastRow="0" w:firstColumn="1" w:lastColumn="0" w:noHBand="0" w:noVBand="1"/>
      </w:tblPr>
      <w:tblGrid>
        <w:gridCol w:w="7367"/>
      </w:tblGrid>
      <w:tr w:rsidR="00BC03DD" w:rsidRPr="00100CF6" w14:paraId="7095EF9A" w14:textId="77777777" w:rsidTr="00BC03DD">
        <w:trPr>
          <w:trHeight w:val="336"/>
        </w:trPr>
        <w:tc>
          <w:tcPr>
            <w:tcW w:w="7367" w:type="dxa"/>
            <w:tcBorders>
              <w:top w:val="single" w:sz="6" w:space="0" w:color="46AAC5"/>
              <w:left w:val="single" w:sz="6" w:space="0" w:color="46AAC5"/>
              <w:bottom w:val="single" w:sz="18" w:space="0" w:color="FFFFFF"/>
              <w:right w:val="single" w:sz="6" w:space="0" w:color="46AAC5"/>
            </w:tcBorders>
            <w:shd w:val="clear" w:color="auto" w:fill="4BACC6"/>
            <w:tcMar>
              <w:top w:w="72" w:type="dxa"/>
              <w:left w:w="144" w:type="dxa"/>
              <w:bottom w:w="72" w:type="dxa"/>
              <w:right w:w="144" w:type="dxa"/>
            </w:tcMar>
            <w:hideMark/>
          </w:tcPr>
          <w:p w14:paraId="3F9FCD5B" w14:textId="77777777" w:rsidR="00BC03DD" w:rsidRPr="00AA2809" w:rsidRDefault="00BC03DD" w:rsidP="00BC03DD">
            <w:pPr>
              <w:spacing w:after="0"/>
              <w:rPr>
                <w:b/>
                <w:color w:val="FFFFFF" w:themeColor="background1"/>
                <w:sz w:val="28"/>
                <w:szCs w:val="28"/>
              </w:rPr>
            </w:pPr>
            <w:r>
              <w:rPr>
                <w:b/>
                <w:color w:val="FFFFFF" w:themeColor="background1"/>
                <w:sz w:val="28"/>
                <w:szCs w:val="28"/>
              </w:rPr>
              <w:t>C</w:t>
            </w:r>
            <w:r w:rsidRPr="00AA2809">
              <w:rPr>
                <w:b/>
                <w:color w:val="FFFFFF" w:themeColor="background1"/>
                <w:sz w:val="28"/>
                <w:szCs w:val="28"/>
              </w:rPr>
              <w:t>onditions humaines et matérielles  en EPS</w:t>
            </w:r>
          </w:p>
        </w:tc>
      </w:tr>
      <w:tr w:rsidR="00BC03DD" w:rsidRPr="00100CF6" w14:paraId="379CADCB" w14:textId="77777777" w:rsidTr="00BC03DD">
        <w:trPr>
          <w:trHeight w:val="627"/>
        </w:trPr>
        <w:tc>
          <w:tcPr>
            <w:tcW w:w="7367" w:type="dxa"/>
            <w:tcBorders>
              <w:top w:val="single" w:sz="18" w:space="0" w:color="FFFFFF"/>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14:paraId="4315D517" w14:textId="77777777" w:rsidR="00BC03DD" w:rsidRPr="00100CF6" w:rsidRDefault="00BC03DD" w:rsidP="00BC03DD">
            <w:pPr>
              <w:spacing w:after="0"/>
            </w:pPr>
            <w:r w:rsidRPr="00100CF6">
              <w:t>Installations :</w:t>
            </w:r>
          </w:p>
        </w:tc>
      </w:tr>
      <w:tr w:rsidR="00BC03DD" w:rsidRPr="00100CF6" w14:paraId="5037C242" w14:textId="77777777" w:rsidTr="00BC03DD">
        <w:trPr>
          <w:trHeight w:val="531"/>
        </w:trPr>
        <w:tc>
          <w:tcPr>
            <w:tcW w:w="7367"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14:paraId="10C427CE" w14:textId="77777777" w:rsidR="00BC03DD" w:rsidRPr="00100CF6" w:rsidRDefault="00BC03DD" w:rsidP="00BC03DD">
            <w:pPr>
              <w:spacing w:after="0"/>
            </w:pPr>
            <w:r>
              <w:t>Nombre d'e</w:t>
            </w:r>
            <w:r w:rsidRPr="00100CF6">
              <w:t xml:space="preserve">nseignants EPS: </w:t>
            </w:r>
          </w:p>
        </w:tc>
      </w:tr>
      <w:tr w:rsidR="00BC03DD" w:rsidRPr="00100CF6" w14:paraId="35338D79" w14:textId="77777777" w:rsidTr="00BC03DD">
        <w:trPr>
          <w:trHeight w:val="544"/>
        </w:trPr>
        <w:tc>
          <w:tcPr>
            <w:tcW w:w="7367" w:type="dxa"/>
            <w:tcBorders>
              <w:top w:val="single" w:sz="6" w:space="0" w:color="46AAC5"/>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14:paraId="06242F34" w14:textId="77777777" w:rsidR="00BC03DD" w:rsidRPr="00100CF6" w:rsidRDefault="00BC03DD" w:rsidP="00BC03DD">
            <w:pPr>
              <w:spacing w:after="0"/>
            </w:pPr>
            <w:r w:rsidRPr="00100CF6">
              <w:t xml:space="preserve">Spécificités (ULIS, SEGPA, SECTION </w:t>
            </w:r>
            <w:proofErr w:type="gramStart"/>
            <w:r w:rsidRPr="00100CF6">
              <w:t>SPORTIVE….</w:t>
            </w:r>
            <w:proofErr w:type="gramEnd"/>
            <w:r w:rsidRPr="00100CF6">
              <w:t>) :</w:t>
            </w:r>
          </w:p>
        </w:tc>
      </w:tr>
    </w:tbl>
    <w:p w14:paraId="37BEB867" w14:textId="77777777" w:rsidR="00B3074D" w:rsidRDefault="00B3074D" w:rsidP="00CC733A">
      <w:pPr>
        <w:spacing w:after="0" w:line="240" w:lineRule="auto"/>
        <w:rPr>
          <w:rFonts w:ascii="Calibri" w:hAnsi="Calibri" w:cs="Arial"/>
          <w:color w:val="FFFFFF" w:themeColor="light1"/>
          <w:kern w:val="24"/>
          <w:sz w:val="32"/>
          <w:szCs w:val="32"/>
          <w:lang w:eastAsia="fr-FR"/>
        </w:rPr>
        <w:sectPr w:rsidR="00B3074D" w:rsidSect="00B3074D">
          <w:type w:val="continuous"/>
          <w:pgSz w:w="16838" w:h="11906" w:orient="landscape"/>
          <w:pgMar w:top="426" w:right="1134" w:bottom="426" w:left="1134" w:header="708" w:footer="708" w:gutter="0"/>
          <w:cols w:num="2" w:space="708"/>
          <w:docGrid w:linePitch="360"/>
        </w:sectPr>
      </w:pPr>
    </w:p>
    <w:p w14:paraId="748F8CBB" w14:textId="299D65E9" w:rsidR="00100CF6" w:rsidRDefault="00CB60D8">
      <w:pPr>
        <w:rPr>
          <w:b/>
          <w:sz w:val="32"/>
        </w:rPr>
      </w:pPr>
      <w:r>
        <w:rPr>
          <w:b/>
          <w:sz w:val="32"/>
        </w:rPr>
        <w:br w:type="page"/>
      </w:r>
      <w:r w:rsidR="00DF090D">
        <w:rPr>
          <w:b/>
          <w:sz w:val="32"/>
        </w:rPr>
        <w:t xml:space="preserve">Caractéristiques générales </w:t>
      </w:r>
      <w:r w:rsidR="00B14BF1" w:rsidRPr="00B14BF1">
        <w:rPr>
          <w:b/>
          <w:sz w:val="32"/>
        </w:rPr>
        <w:t>élèves au regard du domaine 1</w:t>
      </w:r>
      <w:r w:rsidR="00751FB2">
        <w:rPr>
          <w:b/>
          <w:sz w:val="32"/>
        </w:rPr>
        <w:t xml:space="preserve"> : </w:t>
      </w:r>
    </w:p>
    <w:tbl>
      <w:tblPr>
        <w:tblStyle w:val="Grilledutableau"/>
        <w:tblW w:w="15451" w:type="dxa"/>
        <w:tblInd w:w="-601" w:type="dxa"/>
        <w:tblLook w:val="04A0" w:firstRow="1" w:lastRow="0" w:firstColumn="1" w:lastColumn="0" w:noHBand="0" w:noVBand="1"/>
      </w:tblPr>
      <w:tblGrid>
        <w:gridCol w:w="1931"/>
        <w:gridCol w:w="2468"/>
        <w:gridCol w:w="4688"/>
        <w:gridCol w:w="3246"/>
        <w:gridCol w:w="3118"/>
      </w:tblGrid>
      <w:tr w:rsidR="00DF090D" w:rsidRPr="00CF6CC9" w14:paraId="59E6BE52" w14:textId="77777777" w:rsidTr="00DF090D">
        <w:trPr>
          <w:cantSplit/>
          <w:trHeight w:val="1842"/>
        </w:trPr>
        <w:tc>
          <w:tcPr>
            <w:tcW w:w="1931" w:type="dxa"/>
            <w:textDirection w:val="btLr"/>
            <w:vAlign w:val="center"/>
          </w:tcPr>
          <w:p w14:paraId="4216D972" w14:textId="79FF2DC0" w:rsidR="00CF6CC9" w:rsidRPr="00CF6CC9" w:rsidRDefault="00CF6CC9" w:rsidP="00DF090D">
            <w:pPr>
              <w:ind w:left="113" w:right="113"/>
              <w:jc w:val="center"/>
              <w:rPr>
                <w:b/>
                <w:sz w:val="20"/>
                <w:szCs w:val="20"/>
              </w:rPr>
            </w:pPr>
            <w:r w:rsidRPr="00CF6CC9">
              <w:rPr>
                <w:b/>
                <w:sz w:val="20"/>
                <w:szCs w:val="20"/>
              </w:rPr>
              <w:t>D</w:t>
            </w:r>
            <w:r w:rsidR="00441747">
              <w:rPr>
                <w:b/>
                <w:sz w:val="20"/>
                <w:szCs w:val="20"/>
              </w:rPr>
              <w:t xml:space="preserve">omaine </w:t>
            </w:r>
            <w:r w:rsidRPr="00CF6CC9">
              <w:rPr>
                <w:b/>
                <w:sz w:val="20"/>
                <w:szCs w:val="20"/>
              </w:rPr>
              <w:t>1 : LES LANGAGES POUR PENSER ET COMMUNIQUER</w:t>
            </w:r>
          </w:p>
        </w:tc>
        <w:tc>
          <w:tcPr>
            <w:tcW w:w="2468" w:type="dxa"/>
          </w:tcPr>
          <w:p w14:paraId="01A0D065" w14:textId="766FC44A" w:rsidR="00CF6CC9" w:rsidRPr="00CF6CC9" w:rsidRDefault="00146DD4" w:rsidP="00A947B2">
            <w:pPr>
              <w:jc w:val="center"/>
              <w:rPr>
                <w:b/>
                <w:sz w:val="20"/>
                <w:szCs w:val="20"/>
              </w:rPr>
            </w:pPr>
            <w:r>
              <w:rPr>
                <w:b/>
                <w:bCs/>
                <w:color w:val="0000FF"/>
                <w:sz w:val="20"/>
                <w:szCs w:val="20"/>
              </w:rPr>
              <w:t>É</w:t>
            </w:r>
            <w:r w:rsidR="00C8733A">
              <w:rPr>
                <w:b/>
                <w:bCs/>
                <w:color w:val="0000FF"/>
                <w:sz w:val="20"/>
                <w:szCs w:val="20"/>
              </w:rPr>
              <w:t>léments signifiants</w:t>
            </w:r>
            <w:r w:rsidR="00E41CD7">
              <w:rPr>
                <w:b/>
                <w:bCs/>
                <w:color w:val="0000FF"/>
                <w:sz w:val="20"/>
                <w:szCs w:val="20"/>
              </w:rPr>
              <w:t xml:space="preserve"> </w:t>
            </w:r>
            <w:r w:rsidR="000D0C2C">
              <w:rPr>
                <w:b/>
                <w:bCs/>
                <w:color w:val="0000FF"/>
                <w:sz w:val="20"/>
                <w:szCs w:val="20"/>
              </w:rPr>
              <w:t>mobilisables en EPS</w:t>
            </w:r>
          </w:p>
        </w:tc>
        <w:tc>
          <w:tcPr>
            <w:tcW w:w="4688" w:type="dxa"/>
          </w:tcPr>
          <w:p w14:paraId="11676E56" w14:textId="0003B9E3" w:rsidR="00CF6CC9" w:rsidRPr="0027315E" w:rsidRDefault="00342894" w:rsidP="0068485B">
            <w:pPr>
              <w:jc w:val="center"/>
              <w:rPr>
                <w:b/>
                <w:color w:val="00B050"/>
                <w:sz w:val="20"/>
                <w:szCs w:val="20"/>
              </w:rPr>
            </w:pPr>
            <w:r w:rsidRPr="0027315E">
              <w:rPr>
                <w:b/>
                <w:color w:val="00B050"/>
                <w:sz w:val="20"/>
                <w:szCs w:val="20"/>
              </w:rPr>
              <w:t xml:space="preserve">Descripteurs </w:t>
            </w:r>
            <w:r w:rsidR="00CF6CC9" w:rsidRPr="0027315E">
              <w:rPr>
                <w:b/>
                <w:color w:val="00B050"/>
                <w:sz w:val="20"/>
                <w:szCs w:val="20"/>
              </w:rPr>
              <w:t>possibles pour établir le diagnostic</w:t>
            </w:r>
          </w:p>
          <w:p w14:paraId="4800A333" w14:textId="77777777" w:rsidR="00CF6CC9" w:rsidRPr="00CF6CC9" w:rsidRDefault="00CF6CC9">
            <w:pPr>
              <w:rPr>
                <w:b/>
                <w:sz w:val="20"/>
                <w:szCs w:val="20"/>
              </w:rPr>
            </w:pPr>
          </w:p>
        </w:tc>
        <w:tc>
          <w:tcPr>
            <w:tcW w:w="3246" w:type="dxa"/>
          </w:tcPr>
          <w:p w14:paraId="5B81A538" w14:textId="77777777" w:rsidR="00CF6CC9" w:rsidRPr="00CF6CC9" w:rsidRDefault="00CF6CC9" w:rsidP="00CF6CC9">
            <w:pPr>
              <w:jc w:val="center"/>
              <w:rPr>
                <w:b/>
                <w:sz w:val="20"/>
                <w:szCs w:val="20"/>
              </w:rPr>
            </w:pPr>
            <w:r w:rsidRPr="00CF6CC9">
              <w:rPr>
                <w:b/>
                <w:sz w:val="20"/>
                <w:szCs w:val="20"/>
              </w:rPr>
              <w:t>Caractéristiques de nos élèves en cycle 3</w:t>
            </w:r>
          </w:p>
          <w:p w14:paraId="17AC34A8" w14:textId="6BBD8681" w:rsidR="00CF6CC9" w:rsidRPr="00CF6CC9" w:rsidRDefault="00CB60D8" w:rsidP="00CF6CC9">
            <w:pPr>
              <w:jc w:val="center"/>
              <w:rPr>
                <w:b/>
                <w:sz w:val="20"/>
                <w:szCs w:val="20"/>
              </w:rPr>
            </w:pPr>
            <w:r>
              <w:rPr>
                <w:b/>
                <w:noProof/>
                <w:lang w:eastAsia="fr-FR"/>
              </w:rPr>
              <mc:AlternateContent>
                <mc:Choice Requires="wps">
                  <w:drawing>
                    <wp:anchor distT="0" distB="0" distL="114300" distR="114300" simplePos="0" relativeHeight="251679744" behindDoc="0" locked="0" layoutInCell="1" allowOverlap="1" wp14:anchorId="3DDD8DE3" wp14:editId="48AB392E">
                      <wp:simplePos x="0" y="0"/>
                      <wp:positionH relativeFrom="column">
                        <wp:posOffset>799465</wp:posOffset>
                      </wp:positionH>
                      <wp:positionV relativeFrom="paragraph">
                        <wp:posOffset>38735</wp:posOffset>
                      </wp:positionV>
                      <wp:extent cx="2366010" cy="377825"/>
                      <wp:effectExtent l="0" t="635" r="9525" b="1524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1">
                                        <a:lumMod val="85000"/>
                                        <a:lumOff val="0"/>
                                        <a:alpha val="0"/>
                                      </a:schemeClr>
                                    </a:solidFill>
                                  </a14:hiddenFill>
                                </a:ext>
                              </a:extLst>
                            </wps:spPr>
                            <wps:txbx>
                              <w:txbxContent>
                                <w:p w14:paraId="01F84160" w14:textId="77777777" w:rsidR="008D7E21" w:rsidRPr="00412D4E" w:rsidRDefault="008D7E21"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D8DE3" id="_x0000_t202" coordsize="21600,21600" o:spt="202" path="m,l,21600r21600,l21600,xe">
                      <v:stroke joinstyle="miter"/>
                      <v:path gradientshapeok="t" o:connecttype="rect"/>
                    </v:shapetype>
                    <v:shape id="Text Box 24" o:spid="_x0000_s1026" type="#_x0000_t202" style="position:absolute;left:0;text-align:left;margin-left:62.95pt;margin-top:3.05pt;width:186.3pt;height:2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" filled="f">
                      <v:textbox>
                        <w:txbxContent>
                          <w:p w14:paraId="01F84160" w14:textId="77777777" w:rsidR="008D7E21" w:rsidRPr="00412D4E" w:rsidRDefault="008D7E21"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118" w:type="dxa"/>
          </w:tcPr>
          <w:p w14:paraId="446CC64E" w14:textId="77777777" w:rsidR="00CF6CC9" w:rsidRPr="00CF6CC9" w:rsidRDefault="00CF6CC9" w:rsidP="00CF6CC9">
            <w:pPr>
              <w:jc w:val="center"/>
              <w:rPr>
                <w:b/>
                <w:sz w:val="20"/>
                <w:szCs w:val="20"/>
              </w:rPr>
            </w:pPr>
            <w:r w:rsidRPr="00CF6CC9">
              <w:rPr>
                <w:b/>
                <w:sz w:val="20"/>
                <w:szCs w:val="20"/>
              </w:rPr>
              <w:t>Caractéristiques de nos élèves en cycle 4</w:t>
            </w:r>
          </w:p>
          <w:p w14:paraId="1C007DCC" w14:textId="77777777" w:rsidR="00CF6CC9" w:rsidRPr="00CF6CC9" w:rsidRDefault="00CF6CC9" w:rsidP="00CF6CC9">
            <w:pPr>
              <w:jc w:val="center"/>
              <w:rPr>
                <w:b/>
                <w:sz w:val="20"/>
                <w:szCs w:val="20"/>
              </w:rPr>
            </w:pPr>
          </w:p>
        </w:tc>
      </w:tr>
      <w:tr w:rsidR="00DF090D" w:rsidRPr="00CF6CC9" w14:paraId="1AE2FAFB" w14:textId="77777777" w:rsidTr="00DF090D">
        <w:trPr>
          <w:cantSplit/>
          <w:trHeight w:val="2373"/>
        </w:trPr>
        <w:tc>
          <w:tcPr>
            <w:tcW w:w="1931" w:type="dxa"/>
            <w:textDirection w:val="btLr"/>
            <w:vAlign w:val="center"/>
          </w:tcPr>
          <w:p w14:paraId="6B8014C4" w14:textId="7F15A912" w:rsidR="00C8733A" w:rsidRPr="006420E1" w:rsidRDefault="00E41CD7" w:rsidP="00DF090D">
            <w:pPr>
              <w:ind w:left="35" w:right="113"/>
              <w:jc w:val="center"/>
              <w:rPr>
                <w:i/>
                <w:iCs/>
                <w:color w:val="1F497D" w:themeColor="text2"/>
              </w:rPr>
            </w:pPr>
            <w:r>
              <w:rPr>
                <w:i/>
                <w:iCs/>
                <w:color w:val="1F497D" w:themeColor="text2"/>
              </w:rPr>
              <w:t xml:space="preserve">D1. 1 : </w:t>
            </w:r>
            <w:r w:rsidR="00C8733A" w:rsidRPr="006420E1">
              <w:rPr>
                <w:i/>
                <w:iCs/>
                <w:color w:val="1F497D" w:themeColor="text2"/>
              </w:rPr>
              <w:t>Comprendre, s'exprimer en utilisant la langue française à l'oral et à l'écrit</w:t>
            </w:r>
          </w:p>
        </w:tc>
        <w:tc>
          <w:tcPr>
            <w:tcW w:w="2468" w:type="dxa"/>
          </w:tcPr>
          <w:p w14:paraId="0B399A3B" w14:textId="77777777" w:rsidR="00C8733A" w:rsidRPr="000D0C2C" w:rsidRDefault="00342894" w:rsidP="00E41CD7">
            <w:pPr>
              <w:rPr>
                <w:rFonts w:cs="DINPro-Bold"/>
                <w:b/>
                <w:bCs/>
                <w:color w:val="000000"/>
                <w:sz w:val="20"/>
                <w:szCs w:val="20"/>
              </w:rPr>
            </w:pPr>
            <w:r w:rsidRPr="000D0C2C">
              <w:rPr>
                <w:rFonts w:cs="DINPro-Bold"/>
                <w:b/>
                <w:bCs/>
                <w:color w:val="000000"/>
                <w:sz w:val="20"/>
                <w:szCs w:val="20"/>
              </w:rPr>
              <w:t>S’exprimer à l’oral</w:t>
            </w:r>
          </w:p>
          <w:p w14:paraId="3BDE7A36" w14:textId="77777777" w:rsidR="00342894" w:rsidRPr="000D0C2C" w:rsidRDefault="00342894" w:rsidP="00E41CD7">
            <w:pPr>
              <w:rPr>
                <w:rFonts w:cs="DINPro-Bold"/>
                <w:b/>
                <w:bCs/>
                <w:color w:val="000000"/>
                <w:sz w:val="20"/>
                <w:szCs w:val="20"/>
              </w:rPr>
            </w:pPr>
          </w:p>
          <w:p w14:paraId="2BA99E29" w14:textId="230810A8" w:rsidR="00342894" w:rsidRPr="000D0C2C" w:rsidRDefault="000D0C2C" w:rsidP="00E41CD7">
            <w:pPr>
              <w:rPr>
                <w:color w:val="1F497D" w:themeColor="text2"/>
              </w:rPr>
            </w:pPr>
            <w:r w:rsidRPr="000D0C2C">
              <w:rPr>
                <w:rFonts w:cstheme="minorHAnsi"/>
                <w:b/>
                <w:bCs/>
                <w:color w:val="000000"/>
                <w:sz w:val="20"/>
                <w:szCs w:val="20"/>
              </w:rPr>
              <w:t>Comprendre des énoncés oraux</w:t>
            </w:r>
          </w:p>
        </w:tc>
        <w:tc>
          <w:tcPr>
            <w:tcW w:w="4688" w:type="dxa"/>
            <w:shd w:val="clear" w:color="auto" w:fill="auto"/>
          </w:tcPr>
          <w:p w14:paraId="6DC3BE1E" w14:textId="38B5221F" w:rsidR="00342894" w:rsidRPr="00177822" w:rsidRDefault="00177822" w:rsidP="00177822">
            <w:pPr>
              <w:pStyle w:val="Paragraphedeliste"/>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00342894" w:rsidRPr="00177822">
              <w:rPr>
                <w:rFonts w:cstheme="minorHAnsi"/>
                <w:sz w:val="20"/>
                <w:szCs w:val="20"/>
              </w:rPr>
              <w:t>Parler, communiquer argumenter à l'oral de façon claire et organisée.</w:t>
            </w:r>
          </w:p>
          <w:p w14:paraId="096184BB" w14:textId="11FE631B" w:rsidR="00342894" w:rsidRPr="00177822" w:rsidRDefault="00177822" w:rsidP="00177822">
            <w:pPr>
              <w:pStyle w:val="Paragraphedeliste"/>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00342894" w:rsidRPr="00177822">
              <w:rPr>
                <w:rFonts w:cstheme="minorHAnsi"/>
                <w:sz w:val="20"/>
                <w:szCs w:val="20"/>
              </w:rPr>
              <w:t>Adapter son niveau de langue et son discours à la situation.</w:t>
            </w:r>
          </w:p>
          <w:p w14:paraId="7D2DA8E9" w14:textId="7E12D185" w:rsidR="00342894" w:rsidRPr="00177822" w:rsidRDefault="00177822" w:rsidP="00177822">
            <w:pPr>
              <w:suppressAutoHyphens/>
              <w:autoSpaceDE w:val="0"/>
              <w:autoSpaceDN w:val="0"/>
              <w:adjustRightInd w:val="0"/>
              <w:textAlignment w:val="baseline"/>
              <w:rPr>
                <w:rFonts w:cstheme="minorHAnsi"/>
                <w:sz w:val="20"/>
                <w:szCs w:val="20"/>
              </w:rPr>
            </w:pPr>
            <w:r>
              <w:rPr>
                <w:rFonts w:cstheme="minorHAnsi"/>
                <w:sz w:val="20"/>
                <w:szCs w:val="20"/>
              </w:rPr>
              <w:t xml:space="preserve">- </w:t>
            </w:r>
            <w:r w:rsidR="00342894" w:rsidRPr="00177822">
              <w:rPr>
                <w:rFonts w:cstheme="minorHAnsi"/>
                <w:sz w:val="20"/>
                <w:szCs w:val="20"/>
              </w:rPr>
              <w:t>Écouter et prendre en compte ses interlocuteurs</w:t>
            </w:r>
          </w:p>
          <w:p w14:paraId="25256795" w14:textId="32FCCC02" w:rsidR="00C8733A" w:rsidRDefault="00177822" w:rsidP="00177822">
            <w:pPr>
              <w:pStyle w:val="Paragraphedeliste"/>
              <w:suppressAutoHyphens/>
              <w:autoSpaceDE w:val="0"/>
              <w:autoSpaceDN w:val="0"/>
              <w:adjustRightInd w:val="0"/>
              <w:ind w:left="20"/>
              <w:contextualSpacing w:val="0"/>
              <w:textAlignment w:val="baseline"/>
            </w:pPr>
            <w:r>
              <w:rPr>
                <w:rFonts w:cstheme="minorHAnsi"/>
                <w:sz w:val="20"/>
                <w:szCs w:val="20"/>
              </w:rPr>
              <w:t xml:space="preserve">- </w:t>
            </w:r>
            <w:r w:rsidR="00342894" w:rsidRPr="00177822">
              <w:rPr>
                <w:rFonts w:cstheme="minorHAnsi"/>
                <w:sz w:val="20"/>
                <w:szCs w:val="20"/>
              </w:rPr>
              <w:t xml:space="preserve">Employer un vocabulaire juste et précis  </w:t>
            </w:r>
          </w:p>
        </w:tc>
        <w:tc>
          <w:tcPr>
            <w:tcW w:w="3246" w:type="dxa"/>
          </w:tcPr>
          <w:p w14:paraId="27038D0E" w14:textId="77777777" w:rsidR="00C8733A" w:rsidRPr="00CF6CC9" w:rsidRDefault="00C8733A">
            <w:pPr>
              <w:rPr>
                <w:b/>
              </w:rPr>
            </w:pPr>
          </w:p>
        </w:tc>
        <w:tc>
          <w:tcPr>
            <w:tcW w:w="3118" w:type="dxa"/>
          </w:tcPr>
          <w:p w14:paraId="4E472854" w14:textId="77777777" w:rsidR="00C8733A" w:rsidRPr="00CF6CC9" w:rsidRDefault="00C8733A">
            <w:pPr>
              <w:rPr>
                <w:b/>
              </w:rPr>
            </w:pPr>
          </w:p>
        </w:tc>
      </w:tr>
      <w:tr w:rsidR="00DF090D" w:rsidRPr="00CF6CC9" w14:paraId="67A4EE02" w14:textId="77777777" w:rsidTr="00DF090D">
        <w:trPr>
          <w:cantSplit/>
          <w:trHeight w:val="3100"/>
        </w:trPr>
        <w:tc>
          <w:tcPr>
            <w:tcW w:w="1931" w:type="dxa"/>
            <w:textDirection w:val="btLr"/>
            <w:vAlign w:val="center"/>
          </w:tcPr>
          <w:p w14:paraId="5DEA9BE6" w14:textId="2460FD4C" w:rsidR="0027315E" w:rsidRDefault="0027315E" w:rsidP="00DF090D">
            <w:pPr>
              <w:ind w:left="35" w:right="113"/>
              <w:jc w:val="center"/>
              <w:rPr>
                <w:i/>
                <w:iCs/>
                <w:color w:val="1F497D" w:themeColor="text2"/>
              </w:rPr>
            </w:pPr>
            <w:r>
              <w:rPr>
                <w:i/>
                <w:iCs/>
                <w:color w:val="1F497D" w:themeColor="text2"/>
              </w:rPr>
              <w:t xml:space="preserve">D1.3 : </w:t>
            </w:r>
            <w:r w:rsidRPr="0027315E">
              <w:rPr>
                <w:rFonts w:cstheme="minorHAnsi"/>
                <w:i/>
                <w:color w:val="4F6228" w:themeColor="accent3" w:themeShade="80"/>
                <w:szCs w:val="20"/>
              </w:rPr>
              <w:t>Comprendre, s'exprimer en utilisan</w:t>
            </w:r>
            <w:r w:rsidRPr="006420E1">
              <w:rPr>
                <w:i/>
                <w:iCs/>
                <w:color w:val="1F497D" w:themeColor="text2"/>
              </w:rPr>
              <w:t xml:space="preserve">t </w:t>
            </w:r>
            <w:r w:rsidRPr="00837F90">
              <w:rPr>
                <w:rFonts w:cstheme="minorHAnsi"/>
                <w:i/>
                <w:color w:val="4F6228" w:themeColor="accent3" w:themeShade="80"/>
                <w:szCs w:val="20"/>
              </w:rPr>
              <w:t>les langages mathématiques, scientifiques et informatiques</w:t>
            </w:r>
          </w:p>
        </w:tc>
        <w:tc>
          <w:tcPr>
            <w:tcW w:w="2468" w:type="dxa"/>
          </w:tcPr>
          <w:p w14:paraId="239D1A56" w14:textId="77777777" w:rsidR="0027315E" w:rsidRPr="008853B2" w:rsidRDefault="0027315E" w:rsidP="008853B2">
            <w:pPr>
              <w:pStyle w:val="Pa11"/>
              <w:spacing w:line="240" w:lineRule="auto"/>
              <w:rPr>
                <w:rFonts w:asciiTheme="minorHAnsi" w:hAnsiTheme="minorHAnsi" w:cstheme="minorHAnsi"/>
                <w:b/>
                <w:bCs/>
                <w:color w:val="000000"/>
                <w:sz w:val="20"/>
                <w:szCs w:val="20"/>
              </w:rPr>
            </w:pPr>
            <w:r w:rsidRPr="008853B2">
              <w:rPr>
                <w:rFonts w:asciiTheme="minorHAnsi" w:hAnsiTheme="minorHAnsi" w:cstheme="minorHAnsi"/>
                <w:b/>
                <w:bCs/>
                <w:color w:val="000000"/>
                <w:sz w:val="20"/>
                <w:szCs w:val="20"/>
              </w:rPr>
              <w:t xml:space="preserve">Utiliser les nombres </w:t>
            </w:r>
          </w:p>
          <w:p w14:paraId="0ABAEC86" w14:textId="77777777" w:rsidR="0027315E" w:rsidRPr="008853B2" w:rsidRDefault="0027315E" w:rsidP="008853B2">
            <w:pPr>
              <w:rPr>
                <w:rFonts w:cs="DINPro-Bold"/>
                <w:b/>
                <w:bCs/>
                <w:color w:val="000000"/>
                <w:sz w:val="20"/>
                <w:szCs w:val="20"/>
              </w:rPr>
            </w:pPr>
          </w:p>
          <w:p w14:paraId="3FF686D0" w14:textId="77777777" w:rsidR="008853B2" w:rsidRPr="008853B2" w:rsidRDefault="008853B2" w:rsidP="008853B2">
            <w:pPr>
              <w:pStyle w:val="Pa11"/>
              <w:spacing w:line="240" w:lineRule="auto"/>
              <w:rPr>
                <w:rFonts w:asciiTheme="minorHAnsi" w:hAnsiTheme="minorHAnsi" w:cstheme="minorHAnsi"/>
                <w:b/>
                <w:bCs/>
                <w:color w:val="000000"/>
                <w:sz w:val="20"/>
                <w:szCs w:val="20"/>
              </w:rPr>
            </w:pPr>
            <w:r w:rsidRPr="008853B2">
              <w:rPr>
                <w:rFonts w:asciiTheme="minorHAnsi" w:hAnsiTheme="minorHAnsi" w:cstheme="minorHAnsi"/>
                <w:b/>
                <w:bCs/>
                <w:color w:val="000000"/>
                <w:sz w:val="20"/>
                <w:szCs w:val="20"/>
              </w:rPr>
              <w:t xml:space="preserve">Exprimer une grandeur mesurée ou calculée dans une unité adaptée </w:t>
            </w:r>
          </w:p>
          <w:p w14:paraId="401087E7" w14:textId="77777777" w:rsidR="008853B2" w:rsidRPr="008853B2" w:rsidRDefault="008853B2" w:rsidP="00E41CD7">
            <w:pPr>
              <w:rPr>
                <w:rFonts w:cs="DINPro-Bold"/>
                <w:b/>
                <w:bCs/>
                <w:color w:val="000000"/>
                <w:sz w:val="20"/>
                <w:szCs w:val="20"/>
              </w:rPr>
            </w:pPr>
          </w:p>
          <w:p w14:paraId="37665BCE" w14:textId="6CDCBF6E" w:rsidR="008853B2" w:rsidRDefault="008853B2" w:rsidP="00E41CD7">
            <w:pPr>
              <w:rPr>
                <w:rFonts w:cs="DINPro-Bold"/>
                <w:b/>
                <w:bCs/>
                <w:color w:val="000000"/>
                <w:sz w:val="20"/>
                <w:szCs w:val="20"/>
              </w:rPr>
            </w:pPr>
            <w:r w:rsidRPr="008853B2">
              <w:rPr>
                <w:rFonts w:cs="DINPro-Bold"/>
                <w:b/>
                <w:bCs/>
                <w:color w:val="000000"/>
                <w:sz w:val="20"/>
                <w:szCs w:val="20"/>
              </w:rPr>
              <w:t>Se repérer et se déplacer</w:t>
            </w:r>
          </w:p>
          <w:p w14:paraId="0C6BA3C5" w14:textId="77777777" w:rsidR="008853B2" w:rsidRPr="000D0C2C" w:rsidRDefault="008853B2" w:rsidP="00E41CD7">
            <w:pPr>
              <w:rPr>
                <w:rFonts w:cs="DINPro-Bold"/>
                <w:b/>
                <w:bCs/>
                <w:color w:val="000000"/>
                <w:sz w:val="20"/>
                <w:szCs w:val="20"/>
              </w:rPr>
            </w:pPr>
          </w:p>
        </w:tc>
        <w:tc>
          <w:tcPr>
            <w:tcW w:w="4688" w:type="dxa"/>
            <w:shd w:val="clear" w:color="auto" w:fill="auto"/>
          </w:tcPr>
          <w:p w14:paraId="409B9DED" w14:textId="0753A269" w:rsidR="003D2A6D" w:rsidRDefault="003D2A6D" w:rsidP="003D2A6D">
            <w:pPr>
              <w:widowControl w:val="0"/>
              <w:suppressAutoHyphens/>
              <w:autoSpaceDE w:val="0"/>
              <w:autoSpaceDN w:val="0"/>
              <w:adjustRightInd w:val="0"/>
              <w:textAlignment w:val="baseline"/>
              <w:rPr>
                <w:rFonts w:cstheme="minorHAnsi"/>
                <w:sz w:val="20"/>
                <w:szCs w:val="20"/>
              </w:rPr>
            </w:pPr>
            <w:r w:rsidRPr="003D2A6D">
              <w:rPr>
                <w:rFonts w:cstheme="minorHAnsi"/>
                <w:sz w:val="20"/>
                <w:szCs w:val="20"/>
              </w:rPr>
              <w:t xml:space="preserve">-Lire, interpréter, commenter, produire des tableaux, des graphiques et des diagrammes organisant des données de natures diverses. </w:t>
            </w:r>
          </w:p>
          <w:p w14:paraId="0C67B138" w14:textId="77777777" w:rsidR="003D2A6D" w:rsidRPr="003D2A6D" w:rsidRDefault="003D2A6D" w:rsidP="003D2A6D">
            <w:pPr>
              <w:widowControl w:val="0"/>
              <w:suppressAutoHyphens/>
              <w:autoSpaceDE w:val="0"/>
              <w:autoSpaceDN w:val="0"/>
              <w:adjustRightInd w:val="0"/>
              <w:textAlignment w:val="baseline"/>
              <w:rPr>
                <w:rFonts w:cstheme="minorHAnsi"/>
                <w:sz w:val="20"/>
                <w:szCs w:val="20"/>
              </w:rPr>
            </w:pPr>
          </w:p>
          <w:p w14:paraId="5D98C036" w14:textId="2E8A583C" w:rsidR="008853B2" w:rsidRPr="003D2A6D" w:rsidRDefault="003D2A6D" w:rsidP="003D2A6D">
            <w:pPr>
              <w:suppressAutoHyphens/>
              <w:autoSpaceDE w:val="0"/>
              <w:autoSpaceDN w:val="0"/>
              <w:adjustRightInd w:val="0"/>
              <w:textAlignment w:val="baseline"/>
              <w:rPr>
                <w:rFonts w:cstheme="minorHAnsi"/>
                <w:sz w:val="20"/>
                <w:szCs w:val="20"/>
              </w:rPr>
            </w:pPr>
            <w:r w:rsidRPr="003D2A6D">
              <w:rPr>
                <w:rFonts w:cstheme="minorHAnsi"/>
                <w:sz w:val="20"/>
                <w:szCs w:val="20"/>
              </w:rPr>
              <w:t xml:space="preserve">- </w:t>
            </w:r>
            <w:r w:rsidR="008853B2" w:rsidRPr="003D2A6D">
              <w:rPr>
                <w:rFonts w:cstheme="minorHAnsi"/>
                <w:sz w:val="20"/>
                <w:szCs w:val="20"/>
              </w:rPr>
              <w:t>Lire des plans, se repérer sur des cartes</w:t>
            </w:r>
          </w:p>
          <w:p w14:paraId="1876858D" w14:textId="77777777" w:rsidR="008853B2" w:rsidRDefault="008853B2" w:rsidP="00177822">
            <w:pPr>
              <w:pStyle w:val="Paragraphedeliste"/>
              <w:suppressAutoHyphens/>
              <w:autoSpaceDE w:val="0"/>
              <w:autoSpaceDN w:val="0"/>
              <w:adjustRightInd w:val="0"/>
              <w:ind w:left="20"/>
              <w:contextualSpacing w:val="0"/>
              <w:textAlignment w:val="baseline"/>
              <w:rPr>
                <w:rFonts w:cstheme="minorHAnsi"/>
                <w:sz w:val="20"/>
                <w:szCs w:val="20"/>
              </w:rPr>
            </w:pPr>
          </w:p>
        </w:tc>
        <w:tc>
          <w:tcPr>
            <w:tcW w:w="3246" w:type="dxa"/>
          </w:tcPr>
          <w:p w14:paraId="15EE228E" w14:textId="77777777" w:rsidR="0027315E" w:rsidRPr="00CF6CC9" w:rsidRDefault="0027315E">
            <w:pPr>
              <w:rPr>
                <w:b/>
              </w:rPr>
            </w:pPr>
            <w:bookmarkStart w:id="0" w:name="_GoBack"/>
            <w:bookmarkEnd w:id="0"/>
          </w:p>
        </w:tc>
        <w:tc>
          <w:tcPr>
            <w:tcW w:w="3118" w:type="dxa"/>
          </w:tcPr>
          <w:p w14:paraId="6BB05B21" w14:textId="77777777" w:rsidR="0027315E" w:rsidRPr="00CF6CC9" w:rsidRDefault="0027315E">
            <w:pPr>
              <w:rPr>
                <w:b/>
              </w:rPr>
            </w:pPr>
          </w:p>
        </w:tc>
      </w:tr>
      <w:tr w:rsidR="00DF090D" w:rsidRPr="00CF6CC9" w14:paraId="45E91D6C" w14:textId="77777777" w:rsidTr="00DF090D">
        <w:trPr>
          <w:cantSplit/>
          <w:trHeight w:val="2373"/>
        </w:trPr>
        <w:tc>
          <w:tcPr>
            <w:tcW w:w="1931" w:type="dxa"/>
            <w:shd w:val="clear" w:color="auto" w:fill="FBD4B4" w:themeFill="accent6" w:themeFillTint="66"/>
            <w:textDirection w:val="btLr"/>
            <w:vAlign w:val="center"/>
          </w:tcPr>
          <w:p w14:paraId="334A4E42" w14:textId="6A18827B" w:rsidR="00694948" w:rsidRDefault="00694948" w:rsidP="00DF090D">
            <w:pPr>
              <w:ind w:left="35" w:right="113"/>
              <w:jc w:val="center"/>
              <w:rPr>
                <w:i/>
                <w:iCs/>
                <w:color w:val="1F497D" w:themeColor="text2"/>
              </w:rPr>
            </w:pPr>
            <w:r>
              <w:rPr>
                <w:i/>
                <w:iCs/>
                <w:color w:val="1F497D" w:themeColor="text2"/>
              </w:rPr>
              <w:t xml:space="preserve">D1.4 : </w:t>
            </w:r>
            <w:r w:rsidRPr="0027315E">
              <w:rPr>
                <w:rFonts w:cstheme="minorHAnsi"/>
                <w:i/>
                <w:color w:val="4F6228" w:themeColor="accent3" w:themeShade="80"/>
                <w:szCs w:val="20"/>
              </w:rPr>
              <w:t>Comprendre, s'exprimer en utilisan</w:t>
            </w:r>
            <w:r w:rsidRPr="006420E1">
              <w:rPr>
                <w:i/>
                <w:iCs/>
                <w:color w:val="1F497D" w:themeColor="text2"/>
              </w:rPr>
              <w:t xml:space="preserve">t </w:t>
            </w:r>
            <w:r w:rsidRPr="00837F90">
              <w:rPr>
                <w:rFonts w:cstheme="minorHAnsi"/>
                <w:i/>
                <w:color w:val="4F6228" w:themeColor="accent3" w:themeShade="80"/>
                <w:szCs w:val="20"/>
              </w:rPr>
              <w:t xml:space="preserve">les langages </w:t>
            </w:r>
            <w:r w:rsidR="00562BC6" w:rsidRPr="00837F90">
              <w:rPr>
                <w:rFonts w:cstheme="minorHAnsi"/>
                <w:i/>
                <w:color w:val="4F6228" w:themeColor="accent3" w:themeShade="80"/>
                <w:szCs w:val="20"/>
              </w:rPr>
              <w:t>des arts et du corps</w:t>
            </w:r>
          </w:p>
        </w:tc>
        <w:tc>
          <w:tcPr>
            <w:tcW w:w="2468" w:type="dxa"/>
            <w:shd w:val="clear" w:color="auto" w:fill="FBD4B4" w:themeFill="accent6" w:themeFillTint="66"/>
          </w:tcPr>
          <w:p w14:paraId="54631CB8" w14:textId="77777777" w:rsidR="00694948" w:rsidRDefault="00694948" w:rsidP="008853B2">
            <w:pPr>
              <w:pStyle w:val="Pa11"/>
              <w:spacing w:line="240" w:lineRule="auto"/>
              <w:rPr>
                <w:rFonts w:asciiTheme="minorHAnsi" w:hAnsiTheme="minorHAnsi" w:cstheme="minorHAnsi"/>
                <w:b/>
                <w:bCs/>
                <w:color w:val="000000"/>
                <w:sz w:val="20"/>
                <w:szCs w:val="20"/>
              </w:rPr>
            </w:pPr>
            <w:r w:rsidRPr="00694948">
              <w:rPr>
                <w:rFonts w:asciiTheme="minorHAnsi" w:hAnsiTheme="minorHAnsi" w:cstheme="minorHAnsi"/>
                <w:b/>
                <w:bCs/>
                <w:color w:val="000000"/>
                <w:sz w:val="20"/>
                <w:szCs w:val="20"/>
              </w:rPr>
              <w:t>Pratiquer des activités physiques sportives et artistiques</w:t>
            </w:r>
            <w:r w:rsidR="00562BC6">
              <w:rPr>
                <w:rFonts w:asciiTheme="minorHAnsi" w:hAnsiTheme="minorHAnsi" w:cstheme="minorHAnsi"/>
                <w:b/>
                <w:bCs/>
                <w:color w:val="000000"/>
                <w:sz w:val="20"/>
                <w:szCs w:val="20"/>
              </w:rPr>
              <w:t>.</w:t>
            </w:r>
          </w:p>
          <w:p w14:paraId="49528E83" w14:textId="77777777" w:rsidR="00562BC6" w:rsidRPr="00562BC6" w:rsidRDefault="00562BC6" w:rsidP="00562BC6"/>
          <w:p w14:paraId="323E610C" w14:textId="26E698BD" w:rsidR="00694948" w:rsidRDefault="00694948" w:rsidP="00694948">
            <w:pPr>
              <w:rPr>
                <w:rFonts w:cstheme="minorHAnsi"/>
                <w:b/>
                <w:bCs/>
                <w:color w:val="000000"/>
                <w:sz w:val="20"/>
                <w:szCs w:val="20"/>
              </w:rPr>
            </w:pPr>
            <w:r w:rsidRPr="00694948">
              <w:rPr>
                <w:rFonts w:cstheme="minorHAnsi"/>
                <w:b/>
                <w:bCs/>
                <w:color w:val="000000"/>
                <w:sz w:val="20"/>
                <w:szCs w:val="20"/>
              </w:rPr>
              <w:t>Pratiquer les arts en mobilisant divers langages artistiques et leurs ressources expressives</w:t>
            </w:r>
            <w:r w:rsidR="00562BC6">
              <w:rPr>
                <w:rFonts w:cstheme="minorHAnsi"/>
                <w:b/>
                <w:bCs/>
                <w:color w:val="000000"/>
                <w:sz w:val="20"/>
                <w:szCs w:val="20"/>
              </w:rPr>
              <w:t>.</w:t>
            </w:r>
          </w:p>
          <w:p w14:paraId="3DF62497" w14:textId="77777777" w:rsidR="00562BC6" w:rsidRPr="00694948" w:rsidRDefault="00562BC6" w:rsidP="00694948">
            <w:pPr>
              <w:rPr>
                <w:rFonts w:cstheme="minorHAnsi"/>
                <w:b/>
                <w:bCs/>
                <w:color w:val="000000"/>
                <w:sz w:val="20"/>
                <w:szCs w:val="20"/>
              </w:rPr>
            </w:pPr>
          </w:p>
          <w:p w14:paraId="44A9129E" w14:textId="777E4301" w:rsidR="00694948" w:rsidRPr="00694948" w:rsidRDefault="00694948" w:rsidP="00694948">
            <w:r w:rsidRPr="00694948">
              <w:rPr>
                <w:rFonts w:cstheme="minorHAnsi"/>
                <w:b/>
                <w:bCs/>
                <w:color w:val="000000"/>
                <w:sz w:val="20"/>
                <w:szCs w:val="20"/>
              </w:rPr>
              <w:t>Prendre du recul sur la pratique artistique individuelle et collective</w:t>
            </w:r>
            <w:r w:rsidR="00562BC6">
              <w:rPr>
                <w:rFonts w:cstheme="minorHAnsi"/>
                <w:b/>
                <w:bCs/>
                <w:color w:val="000000"/>
                <w:sz w:val="20"/>
                <w:szCs w:val="20"/>
              </w:rPr>
              <w:t>.</w:t>
            </w:r>
          </w:p>
        </w:tc>
        <w:tc>
          <w:tcPr>
            <w:tcW w:w="4688" w:type="dxa"/>
            <w:shd w:val="clear" w:color="auto" w:fill="FBD4B4" w:themeFill="accent6" w:themeFillTint="66"/>
          </w:tcPr>
          <w:p w14:paraId="085CD3BF" w14:textId="77777777" w:rsidR="007F3E34" w:rsidRPr="00A36406" w:rsidRDefault="007F3E34" w:rsidP="007F3E34">
            <w:pPr>
              <w:pStyle w:val="Paragraphedeliste"/>
              <w:widowControl w:val="0"/>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Pr="00A36406">
              <w:rPr>
                <w:rFonts w:cstheme="minorHAnsi"/>
                <w:sz w:val="20"/>
                <w:szCs w:val="20"/>
              </w:rPr>
              <w:t>S'exprimer par des activités, physiques, sportives ou artistiques, impliquant le corps.</w:t>
            </w:r>
          </w:p>
          <w:p w14:paraId="6C340147" w14:textId="77777777" w:rsidR="007F3E34" w:rsidRPr="00A36406" w:rsidRDefault="007F3E34" w:rsidP="007F3E34">
            <w:pPr>
              <w:widowControl w:val="0"/>
              <w:suppressAutoHyphens/>
              <w:autoSpaceDE w:val="0"/>
              <w:autoSpaceDN w:val="0"/>
              <w:adjustRightInd w:val="0"/>
              <w:ind w:left="20"/>
              <w:textAlignment w:val="baseline"/>
              <w:rPr>
                <w:rFonts w:cstheme="minorHAnsi"/>
                <w:sz w:val="20"/>
                <w:szCs w:val="20"/>
              </w:rPr>
            </w:pPr>
            <w:r>
              <w:rPr>
                <w:rFonts w:cstheme="minorHAnsi"/>
                <w:sz w:val="20"/>
                <w:szCs w:val="20"/>
              </w:rPr>
              <w:t xml:space="preserve">- </w:t>
            </w:r>
            <w:r w:rsidRPr="00A36406">
              <w:rPr>
                <w:rFonts w:cstheme="minorHAnsi"/>
                <w:sz w:val="20"/>
                <w:szCs w:val="20"/>
              </w:rPr>
              <w:t>Apprendre le contrôle et la maîtrise de soi.</w:t>
            </w:r>
          </w:p>
          <w:p w14:paraId="09156296" w14:textId="2221F828" w:rsidR="007F3E34" w:rsidRPr="00A36406" w:rsidRDefault="00A36406" w:rsidP="007F3E34">
            <w:pPr>
              <w:pStyle w:val="Paragraphedeliste"/>
              <w:widowControl w:val="0"/>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w:t>
            </w:r>
            <w:r w:rsidR="007F3E34">
              <w:rPr>
                <w:rFonts w:cstheme="minorHAnsi"/>
                <w:sz w:val="20"/>
                <w:szCs w:val="20"/>
              </w:rPr>
              <w:t xml:space="preserve"> </w:t>
            </w:r>
            <w:r w:rsidR="00562BC6" w:rsidRPr="00A36406">
              <w:rPr>
                <w:rFonts w:cstheme="minorHAnsi"/>
                <w:sz w:val="20"/>
                <w:szCs w:val="20"/>
              </w:rPr>
              <w:t xml:space="preserve">Apprendre à s'exprimer et </w:t>
            </w:r>
          </w:p>
          <w:p w14:paraId="36EA7C9B" w14:textId="3FB0DEC0" w:rsidR="00562BC6" w:rsidRPr="00A36406" w:rsidRDefault="00562BC6" w:rsidP="00A36406">
            <w:pPr>
              <w:widowControl w:val="0"/>
              <w:suppressAutoHyphens/>
              <w:autoSpaceDE w:val="0"/>
              <w:autoSpaceDN w:val="0"/>
              <w:adjustRightInd w:val="0"/>
              <w:textAlignment w:val="baseline"/>
              <w:rPr>
                <w:rFonts w:cstheme="minorHAnsi"/>
                <w:sz w:val="20"/>
                <w:szCs w:val="20"/>
              </w:rPr>
            </w:pPr>
            <w:r w:rsidRPr="00A36406">
              <w:rPr>
                <w:rFonts w:cstheme="minorHAnsi"/>
                <w:sz w:val="20"/>
                <w:szCs w:val="20"/>
              </w:rPr>
              <w:t>communiquer par les arts, de manière individuelle et collective.</w:t>
            </w:r>
          </w:p>
          <w:p w14:paraId="35C988F7" w14:textId="24CC8CD9" w:rsidR="00A36406" w:rsidRPr="00A36406" w:rsidRDefault="007F3E34" w:rsidP="007F3E34">
            <w:pPr>
              <w:pStyle w:val="Paragraphedeliste"/>
              <w:widowControl w:val="0"/>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00A36406" w:rsidRPr="00A36406">
              <w:rPr>
                <w:rFonts w:cstheme="minorHAnsi"/>
                <w:sz w:val="20"/>
                <w:szCs w:val="20"/>
              </w:rPr>
              <w:t>Concevoir et réaliser des productions, visuelles, plastiques, sonores, verbales ...</w:t>
            </w:r>
          </w:p>
          <w:p w14:paraId="253C0CAB" w14:textId="107AC1F5" w:rsidR="00A36406" w:rsidRPr="003D2A6D" w:rsidRDefault="007F3E34" w:rsidP="007F3E34">
            <w:pPr>
              <w:pStyle w:val="Paragraphedeliste"/>
              <w:widowControl w:val="0"/>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00A36406" w:rsidRPr="00A36406">
              <w:rPr>
                <w:rFonts w:cstheme="minorHAnsi"/>
                <w:sz w:val="20"/>
                <w:szCs w:val="20"/>
              </w:rPr>
              <w:t xml:space="preserve">Connaître et comprendre les particularités des différents langages artistiques employés. </w:t>
            </w:r>
          </w:p>
        </w:tc>
        <w:tc>
          <w:tcPr>
            <w:tcW w:w="3246" w:type="dxa"/>
            <w:shd w:val="clear" w:color="auto" w:fill="FBD4B4" w:themeFill="accent6" w:themeFillTint="66"/>
          </w:tcPr>
          <w:p w14:paraId="0BBECAB9" w14:textId="77777777" w:rsidR="00694948" w:rsidRPr="00CF6CC9" w:rsidRDefault="00694948">
            <w:pPr>
              <w:rPr>
                <w:b/>
              </w:rPr>
            </w:pPr>
          </w:p>
        </w:tc>
        <w:tc>
          <w:tcPr>
            <w:tcW w:w="3118" w:type="dxa"/>
            <w:shd w:val="clear" w:color="auto" w:fill="FBD4B4" w:themeFill="accent6" w:themeFillTint="66"/>
          </w:tcPr>
          <w:p w14:paraId="3173E370" w14:textId="77777777" w:rsidR="00694948" w:rsidRPr="00CF6CC9" w:rsidRDefault="00694948">
            <w:pPr>
              <w:rPr>
                <w:b/>
              </w:rPr>
            </w:pPr>
          </w:p>
        </w:tc>
      </w:tr>
    </w:tbl>
    <w:p w14:paraId="149689FF" w14:textId="165B6587" w:rsidR="00CF6CC9" w:rsidRDefault="006420E1">
      <w:pPr>
        <w:rPr>
          <w:b/>
          <w:sz w:val="32"/>
        </w:rPr>
      </w:pPr>
      <w:r w:rsidRPr="00B14BF1">
        <w:rPr>
          <w:b/>
          <w:sz w:val="32"/>
        </w:rPr>
        <w:t>Caractéristiques générale</w:t>
      </w:r>
      <w:r w:rsidR="00DF090D">
        <w:rPr>
          <w:b/>
          <w:sz w:val="32"/>
        </w:rPr>
        <w:t xml:space="preserve">s </w:t>
      </w:r>
      <w:r>
        <w:rPr>
          <w:b/>
          <w:sz w:val="32"/>
        </w:rPr>
        <w:t xml:space="preserve">élèves au regard du domaine 2 </w:t>
      </w:r>
    </w:p>
    <w:tbl>
      <w:tblPr>
        <w:tblStyle w:val="Grilledutableau"/>
        <w:tblW w:w="15451" w:type="dxa"/>
        <w:tblInd w:w="-601" w:type="dxa"/>
        <w:tblLook w:val="04A0" w:firstRow="1" w:lastRow="0" w:firstColumn="1" w:lastColumn="0" w:noHBand="0" w:noVBand="1"/>
      </w:tblPr>
      <w:tblGrid>
        <w:gridCol w:w="855"/>
        <w:gridCol w:w="3286"/>
        <w:gridCol w:w="5219"/>
        <w:gridCol w:w="2973"/>
        <w:gridCol w:w="3118"/>
      </w:tblGrid>
      <w:tr w:rsidR="00F1660A" w:rsidRPr="00CF6CC9" w14:paraId="3D1F705A" w14:textId="77777777" w:rsidTr="00F1660A">
        <w:tc>
          <w:tcPr>
            <w:tcW w:w="855" w:type="dxa"/>
            <w:vMerge w:val="restart"/>
            <w:textDirection w:val="btLr"/>
            <w:vAlign w:val="center"/>
          </w:tcPr>
          <w:p w14:paraId="11C204C4" w14:textId="04DD8EC4" w:rsidR="00DF090D" w:rsidRPr="00F1660A" w:rsidRDefault="00DF090D" w:rsidP="00F1660A">
            <w:pPr>
              <w:ind w:left="113" w:right="113"/>
              <w:jc w:val="center"/>
              <w:rPr>
                <w:b/>
                <w:sz w:val="28"/>
                <w:szCs w:val="20"/>
              </w:rPr>
            </w:pPr>
            <w:r w:rsidRPr="00F1660A">
              <w:rPr>
                <w:b/>
                <w:sz w:val="28"/>
                <w:szCs w:val="20"/>
              </w:rPr>
              <w:t>D2 : DES M</w:t>
            </w:r>
            <w:r w:rsidR="00146DD4">
              <w:rPr>
                <w:b/>
                <w:sz w:val="28"/>
                <w:szCs w:val="20"/>
              </w:rPr>
              <w:t>É</w:t>
            </w:r>
            <w:r w:rsidRPr="00F1660A">
              <w:rPr>
                <w:b/>
                <w:sz w:val="28"/>
                <w:szCs w:val="20"/>
              </w:rPr>
              <w:t>THODES ET OUTILS POUR APPRENDRE</w:t>
            </w:r>
          </w:p>
        </w:tc>
        <w:tc>
          <w:tcPr>
            <w:tcW w:w="3286" w:type="dxa"/>
          </w:tcPr>
          <w:p w14:paraId="5B3DA10D" w14:textId="40A73FA8" w:rsidR="00DF090D" w:rsidRPr="0068485B" w:rsidRDefault="00146DD4" w:rsidP="00CF1FF7">
            <w:pPr>
              <w:jc w:val="center"/>
              <w:rPr>
                <w:b/>
                <w:bCs/>
                <w:sz w:val="20"/>
                <w:szCs w:val="20"/>
              </w:rPr>
            </w:pPr>
            <w:r>
              <w:rPr>
                <w:b/>
                <w:bCs/>
                <w:color w:val="0000FF"/>
                <w:sz w:val="20"/>
                <w:szCs w:val="20"/>
              </w:rPr>
              <w:t>É</w:t>
            </w:r>
            <w:r w:rsidR="00DF090D">
              <w:rPr>
                <w:b/>
                <w:bCs/>
                <w:color w:val="0000FF"/>
                <w:sz w:val="20"/>
                <w:szCs w:val="20"/>
              </w:rPr>
              <w:t>léments signifiants mobilisables en EPS</w:t>
            </w:r>
          </w:p>
        </w:tc>
        <w:tc>
          <w:tcPr>
            <w:tcW w:w="5219" w:type="dxa"/>
          </w:tcPr>
          <w:p w14:paraId="381AAACB" w14:textId="77777777" w:rsidR="00DF090D" w:rsidRPr="0027315E" w:rsidRDefault="00DF090D" w:rsidP="00F169C6">
            <w:pPr>
              <w:jc w:val="center"/>
              <w:rPr>
                <w:b/>
                <w:color w:val="00B050"/>
                <w:sz w:val="20"/>
                <w:szCs w:val="20"/>
              </w:rPr>
            </w:pPr>
            <w:r w:rsidRPr="0027315E">
              <w:rPr>
                <w:b/>
                <w:color w:val="00B050"/>
                <w:sz w:val="20"/>
                <w:szCs w:val="20"/>
              </w:rPr>
              <w:t>Descripteurs possibles pour établir le diagnostic</w:t>
            </w:r>
          </w:p>
          <w:p w14:paraId="68355B01" w14:textId="77777777" w:rsidR="00DF090D" w:rsidRPr="00CF6CC9" w:rsidRDefault="00DF090D" w:rsidP="00242AA5">
            <w:pPr>
              <w:rPr>
                <w:b/>
                <w:sz w:val="20"/>
                <w:szCs w:val="20"/>
              </w:rPr>
            </w:pPr>
          </w:p>
        </w:tc>
        <w:tc>
          <w:tcPr>
            <w:tcW w:w="2973" w:type="dxa"/>
          </w:tcPr>
          <w:p w14:paraId="61F1145F" w14:textId="77777777" w:rsidR="00DF090D" w:rsidRPr="00CF6CC9" w:rsidRDefault="00DF090D" w:rsidP="00242AA5">
            <w:pPr>
              <w:jc w:val="center"/>
              <w:rPr>
                <w:b/>
                <w:sz w:val="20"/>
                <w:szCs w:val="20"/>
              </w:rPr>
            </w:pPr>
            <w:r w:rsidRPr="00CF6CC9">
              <w:rPr>
                <w:b/>
                <w:sz w:val="20"/>
                <w:szCs w:val="20"/>
              </w:rPr>
              <w:t>Caractéristiques de nos élèves en cycle 3</w:t>
            </w:r>
          </w:p>
          <w:p w14:paraId="78A766A3" w14:textId="127A920D" w:rsidR="00DF090D" w:rsidRPr="00CF6CC9" w:rsidRDefault="00DF090D" w:rsidP="00242AA5">
            <w:pPr>
              <w:jc w:val="center"/>
              <w:rPr>
                <w:b/>
                <w:sz w:val="20"/>
                <w:szCs w:val="20"/>
              </w:rPr>
            </w:pPr>
            <w:r>
              <w:rPr>
                <w:b/>
                <w:noProof/>
                <w:lang w:eastAsia="fr-FR"/>
              </w:rPr>
              <mc:AlternateContent>
                <mc:Choice Requires="wps">
                  <w:drawing>
                    <wp:anchor distT="0" distB="0" distL="114300" distR="114300" simplePos="0" relativeHeight="251684864" behindDoc="0" locked="0" layoutInCell="1" allowOverlap="1" wp14:anchorId="0B2AA619" wp14:editId="78E208DA">
                      <wp:simplePos x="0" y="0"/>
                      <wp:positionH relativeFrom="column">
                        <wp:posOffset>894080</wp:posOffset>
                      </wp:positionH>
                      <wp:positionV relativeFrom="paragraph">
                        <wp:posOffset>38735</wp:posOffset>
                      </wp:positionV>
                      <wp:extent cx="2366010" cy="377825"/>
                      <wp:effectExtent l="5080" t="635" r="16510" b="152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1">
                                        <a:lumMod val="85000"/>
                                        <a:lumOff val="0"/>
                                        <a:alpha val="0"/>
                                      </a:schemeClr>
                                    </a:solidFill>
                                  </a14:hiddenFill>
                                </a:ext>
                              </a:extLst>
                            </wps:spPr>
                            <wps:txbx>
                              <w:txbxContent>
                                <w:p w14:paraId="73FD130E" w14:textId="77777777" w:rsidR="00DF090D" w:rsidRPr="00412D4E" w:rsidRDefault="00DF090D"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AA619" id="Text Box 23" o:spid="_x0000_s1027" type="#_x0000_t202" style="position:absolute;left:0;text-align:left;margin-left:70.4pt;margin-top:3.05pt;width:186.3pt;height: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" filled="f">
                      <v:textbox>
                        <w:txbxContent>
                          <w:p w14:paraId="73FD130E" w14:textId="77777777" w:rsidR="00DF090D" w:rsidRPr="00412D4E" w:rsidRDefault="00DF090D"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118" w:type="dxa"/>
          </w:tcPr>
          <w:p w14:paraId="49196B28" w14:textId="77777777" w:rsidR="00DF090D" w:rsidRPr="00CF6CC9" w:rsidRDefault="00DF090D" w:rsidP="00242AA5">
            <w:pPr>
              <w:jc w:val="center"/>
              <w:rPr>
                <w:b/>
                <w:sz w:val="20"/>
                <w:szCs w:val="20"/>
              </w:rPr>
            </w:pPr>
            <w:r w:rsidRPr="00CF6CC9">
              <w:rPr>
                <w:b/>
                <w:sz w:val="20"/>
                <w:szCs w:val="20"/>
              </w:rPr>
              <w:t>Caractéristiques de nos élèves en cycle 4</w:t>
            </w:r>
          </w:p>
          <w:p w14:paraId="6F30C5C1" w14:textId="77777777" w:rsidR="00DF090D" w:rsidRPr="00CF6CC9" w:rsidRDefault="00DF090D" w:rsidP="00242AA5">
            <w:pPr>
              <w:jc w:val="center"/>
              <w:rPr>
                <w:b/>
                <w:sz w:val="20"/>
                <w:szCs w:val="20"/>
              </w:rPr>
            </w:pPr>
          </w:p>
        </w:tc>
      </w:tr>
      <w:tr w:rsidR="00F1660A" w:rsidRPr="00CF6CC9" w14:paraId="1C840063" w14:textId="77777777" w:rsidTr="00F1660A">
        <w:trPr>
          <w:trHeight w:val="9385"/>
        </w:trPr>
        <w:tc>
          <w:tcPr>
            <w:tcW w:w="855" w:type="dxa"/>
            <w:vMerge/>
          </w:tcPr>
          <w:p w14:paraId="46706FE2" w14:textId="54EDC1E8" w:rsidR="00DF090D" w:rsidRPr="0068485B" w:rsidRDefault="00DF090D" w:rsidP="00DE76E6">
            <w:pPr>
              <w:ind w:left="720"/>
              <w:rPr>
                <w:color w:val="4F6228" w:themeColor="accent3" w:themeShade="80"/>
              </w:rPr>
            </w:pPr>
          </w:p>
        </w:tc>
        <w:tc>
          <w:tcPr>
            <w:tcW w:w="3286" w:type="dxa"/>
          </w:tcPr>
          <w:p w14:paraId="7CF521BA" w14:textId="1FE5B3AC" w:rsidR="00DF090D" w:rsidRDefault="00DF090D" w:rsidP="00DE76E6">
            <w:pPr>
              <w:pStyle w:val="Pa11"/>
              <w:spacing w:line="240" w:lineRule="auto"/>
              <w:rPr>
                <w:rFonts w:asciiTheme="minorHAnsi" w:hAnsiTheme="minorHAnsi" w:cstheme="minorHAnsi"/>
                <w:b/>
                <w:bCs/>
                <w:color w:val="000000"/>
                <w:sz w:val="20"/>
                <w:szCs w:val="20"/>
              </w:rPr>
            </w:pPr>
            <w:r w:rsidRPr="00DE76E6">
              <w:rPr>
                <w:rFonts w:asciiTheme="minorHAnsi" w:hAnsiTheme="minorHAnsi" w:cstheme="minorHAnsi"/>
                <w:b/>
                <w:bCs/>
                <w:color w:val="000000"/>
                <w:sz w:val="20"/>
                <w:szCs w:val="20"/>
              </w:rPr>
              <w:t>Organisation du travail personnel</w:t>
            </w:r>
            <w:r>
              <w:rPr>
                <w:rFonts w:asciiTheme="minorHAnsi" w:hAnsiTheme="minorHAnsi" w:cstheme="minorHAnsi"/>
                <w:b/>
                <w:bCs/>
                <w:color w:val="000000"/>
                <w:sz w:val="20"/>
                <w:szCs w:val="20"/>
              </w:rPr>
              <w:t>.</w:t>
            </w:r>
          </w:p>
          <w:p w14:paraId="4A2AA0BB" w14:textId="77777777" w:rsidR="00DF090D" w:rsidRDefault="00DF090D" w:rsidP="00DE76E6"/>
          <w:p w14:paraId="4034D2B9" w14:textId="77777777" w:rsidR="00DF090D" w:rsidRDefault="00DF090D" w:rsidP="00DE76E6"/>
          <w:p w14:paraId="4584DD32" w14:textId="77777777" w:rsidR="00DF090D" w:rsidRDefault="00DF090D" w:rsidP="00DE76E6"/>
          <w:p w14:paraId="1526A6C7" w14:textId="77777777" w:rsidR="00DF090D" w:rsidRDefault="00DF090D" w:rsidP="00DE76E6"/>
          <w:p w14:paraId="52CB56A1" w14:textId="77777777" w:rsidR="00DF090D" w:rsidRDefault="00DF090D" w:rsidP="00DE76E6"/>
          <w:p w14:paraId="5DC73434" w14:textId="77777777" w:rsidR="00DF090D" w:rsidRDefault="00DF090D" w:rsidP="00DE76E6"/>
          <w:p w14:paraId="3E2AA74D" w14:textId="77777777" w:rsidR="00DF090D" w:rsidRDefault="00DF090D" w:rsidP="00DE76E6"/>
          <w:p w14:paraId="05610AD8" w14:textId="77777777" w:rsidR="00DF090D" w:rsidRDefault="00DF090D" w:rsidP="00DE76E6"/>
          <w:p w14:paraId="40F00B4E" w14:textId="77777777" w:rsidR="00DF090D" w:rsidRPr="00DE76E6" w:rsidRDefault="00DF090D" w:rsidP="00DE76E6"/>
          <w:p w14:paraId="25064797" w14:textId="6B0F45FC" w:rsidR="00DF090D" w:rsidRPr="00DE76E6" w:rsidRDefault="00DF090D" w:rsidP="00DE76E6">
            <w:pPr>
              <w:pStyle w:val="Pa11"/>
              <w:spacing w:line="240" w:lineRule="auto"/>
              <w:rPr>
                <w:rFonts w:asciiTheme="minorHAnsi" w:hAnsiTheme="minorHAnsi" w:cstheme="minorHAnsi"/>
                <w:b/>
                <w:bCs/>
                <w:color w:val="000000"/>
                <w:sz w:val="20"/>
                <w:szCs w:val="20"/>
              </w:rPr>
            </w:pPr>
            <w:r w:rsidRPr="00DE76E6">
              <w:rPr>
                <w:rFonts w:asciiTheme="minorHAnsi" w:hAnsiTheme="minorHAnsi" w:cstheme="minorHAnsi"/>
                <w:b/>
                <w:bCs/>
                <w:color w:val="000000"/>
                <w:sz w:val="20"/>
                <w:szCs w:val="20"/>
              </w:rPr>
              <w:t>Coopérer et réaliser des projets</w:t>
            </w:r>
            <w:r>
              <w:rPr>
                <w:rFonts w:asciiTheme="minorHAnsi" w:hAnsiTheme="minorHAnsi" w:cstheme="minorHAnsi"/>
                <w:b/>
                <w:bCs/>
                <w:color w:val="000000"/>
                <w:sz w:val="20"/>
                <w:szCs w:val="20"/>
              </w:rPr>
              <w:t>.</w:t>
            </w:r>
          </w:p>
          <w:p w14:paraId="1C92CDAA" w14:textId="77777777" w:rsidR="00DF090D" w:rsidRDefault="00DF090D" w:rsidP="00DE76E6">
            <w:pPr>
              <w:pStyle w:val="Pa11"/>
              <w:spacing w:line="240" w:lineRule="auto"/>
              <w:rPr>
                <w:rFonts w:asciiTheme="minorHAnsi" w:hAnsiTheme="minorHAnsi" w:cstheme="minorHAnsi"/>
                <w:b/>
                <w:bCs/>
                <w:color w:val="000000"/>
                <w:sz w:val="20"/>
                <w:szCs w:val="20"/>
              </w:rPr>
            </w:pPr>
          </w:p>
          <w:p w14:paraId="06D8CB15" w14:textId="77777777" w:rsidR="00DF090D" w:rsidRDefault="00DF090D" w:rsidP="00DE76E6"/>
          <w:p w14:paraId="45F38D3D" w14:textId="77777777" w:rsidR="00DF090D" w:rsidRDefault="00DF090D" w:rsidP="00DE76E6"/>
          <w:p w14:paraId="291F1D4B" w14:textId="77777777" w:rsidR="00DF090D" w:rsidRDefault="00DF090D" w:rsidP="00DE76E6"/>
          <w:p w14:paraId="29B37D2C" w14:textId="77777777" w:rsidR="00DF090D" w:rsidRDefault="00DF090D" w:rsidP="00DE76E6"/>
          <w:p w14:paraId="7D05870B" w14:textId="77777777" w:rsidR="00DF090D" w:rsidRDefault="00DF090D" w:rsidP="00DE76E6"/>
          <w:p w14:paraId="741C9E5D" w14:textId="77777777" w:rsidR="00F1660A" w:rsidRPr="00DE76E6" w:rsidRDefault="00F1660A" w:rsidP="00DE76E6"/>
          <w:p w14:paraId="17A334B0" w14:textId="43FCD114" w:rsidR="00DF090D" w:rsidRPr="00DE76E6" w:rsidRDefault="00DF090D" w:rsidP="00DE76E6">
            <w:pPr>
              <w:pStyle w:val="Pa11"/>
              <w:spacing w:line="240" w:lineRule="auto"/>
              <w:rPr>
                <w:rFonts w:asciiTheme="minorHAnsi" w:hAnsiTheme="minorHAnsi" w:cstheme="minorHAnsi"/>
                <w:b/>
                <w:bCs/>
                <w:color w:val="000000"/>
                <w:sz w:val="20"/>
                <w:szCs w:val="20"/>
              </w:rPr>
            </w:pPr>
            <w:r w:rsidRPr="00837F90">
              <w:rPr>
                <w:rFonts w:asciiTheme="minorHAnsi" w:hAnsiTheme="minorHAnsi" w:cstheme="minorHAnsi"/>
                <w:b/>
                <w:bCs/>
                <w:color w:val="000000"/>
                <w:sz w:val="20"/>
                <w:szCs w:val="20"/>
              </w:rPr>
              <w:t>Rechercher et traiter l’information et s’initier aux langages des médias</w:t>
            </w:r>
            <w:r>
              <w:rPr>
                <w:rFonts w:asciiTheme="minorHAnsi" w:hAnsiTheme="minorHAnsi" w:cstheme="minorHAnsi"/>
                <w:b/>
                <w:bCs/>
                <w:color w:val="000000"/>
                <w:sz w:val="20"/>
                <w:szCs w:val="20"/>
              </w:rPr>
              <w:t>.</w:t>
            </w:r>
          </w:p>
          <w:p w14:paraId="46E8C661" w14:textId="77777777" w:rsidR="00DF090D" w:rsidRDefault="00DF090D" w:rsidP="00DE76E6">
            <w:pPr>
              <w:pStyle w:val="Pa11"/>
              <w:spacing w:line="240" w:lineRule="auto"/>
              <w:rPr>
                <w:rFonts w:asciiTheme="minorHAnsi" w:hAnsiTheme="minorHAnsi" w:cstheme="minorHAnsi"/>
                <w:b/>
                <w:bCs/>
                <w:color w:val="000000"/>
                <w:sz w:val="20"/>
                <w:szCs w:val="20"/>
              </w:rPr>
            </w:pPr>
          </w:p>
          <w:p w14:paraId="4370FE86" w14:textId="77777777" w:rsidR="00DF090D" w:rsidRDefault="00DF090D" w:rsidP="00441747"/>
          <w:p w14:paraId="04BEE7BC" w14:textId="77777777" w:rsidR="00DF090D" w:rsidRDefault="00DF090D" w:rsidP="00441747"/>
          <w:p w14:paraId="5377F550" w14:textId="77777777" w:rsidR="00F1660A" w:rsidRPr="00441747" w:rsidRDefault="00F1660A" w:rsidP="00441747"/>
          <w:p w14:paraId="1D504380" w14:textId="77777777" w:rsidR="00DF090D" w:rsidRPr="00837F90" w:rsidRDefault="00DF090D" w:rsidP="00DE76E6">
            <w:pPr>
              <w:pStyle w:val="Pa11"/>
              <w:spacing w:line="240" w:lineRule="auto"/>
              <w:rPr>
                <w:rFonts w:asciiTheme="minorHAnsi" w:hAnsiTheme="minorHAnsi" w:cstheme="minorHAnsi"/>
                <w:b/>
                <w:bCs/>
                <w:color w:val="000000"/>
                <w:sz w:val="20"/>
                <w:szCs w:val="20"/>
              </w:rPr>
            </w:pPr>
            <w:r w:rsidRPr="00837F90">
              <w:rPr>
                <w:rFonts w:asciiTheme="minorHAnsi" w:hAnsiTheme="minorHAnsi" w:cstheme="minorHAnsi"/>
                <w:b/>
                <w:bCs/>
                <w:color w:val="000000"/>
                <w:sz w:val="20"/>
                <w:szCs w:val="20"/>
              </w:rPr>
              <w:t xml:space="preserve">Mobiliser des outils numériques pour apprendre, échanger, communiquer </w:t>
            </w:r>
          </w:p>
          <w:p w14:paraId="380CF2A7" w14:textId="77777777" w:rsidR="00DF090D" w:rsidRPr="00DE76E6" w:rsidRDefault="00DF090D" w:rsidP="00DE76E6">
            <w:pPr>
              <w:pStyle w:val="Pa11"/>
              <w:spacing w:line="240" w:lineRule="auto"/>
              <w:rPr>
                <w:rFonts w:asciiTheme="minorHAnsi" w:hAnsiTheme="minorHAnsi" w:cstheme="minorHAnsi"/>
                <w:b/>
                <w:bCs/>
                <w:color w:val="000000"/>
                <w:sz w:val="20"/>
                <w:szCs w:val="20"/>
              </w:rPr>
            </w:pPr>
          </w:p>
          <w:p w14:paraId="63C5CCD4" w14:textId="77777777" w:rsidR="00DF090D" w:rsidRPr="00DE76E6" w:rsidRDefault="00DF090D" w:rsidP="00DE76E6">
            <w:pPr>
              <w:pStyle w:val="Pa11"/>
              <w:spacing w:line="240" w:lineRule="auto"/>
              <w:rPr>
                <w:rFonts w:asciiTheme="minorHAnsi" w:hAnsiTheme="minorHAnsi" w:cstheme="minorHAnsi"/>
                <w:b/>
                <w:bCs/>
                <w:color w:val="000000"/>
                <w:sz w:val="20"/>
                <w:szCs w:val="20"/>
              </w:rPr>
            </w:pPr>
          </w:p>
          <w:p w14:paraId="364FCAE4" w14:textId="77777777" w:rsidR="00DF090D" w:rsidRPr="00DE76E6" w:rsidRDefault="00DF090D" w:rsidP="00DE76E6">
            <w:pPr>
              <w:pStyle w:val="Pa11"/>
              <w:spacing w:line="240" w:lineRule="auto"/>
              <w:rPr>
                <w:rFonts w:asciiTheme="minorHAnsi" w:hAnsiTheme="minorHAnsi" w:cstheme="minorHAnsi"/>
                <w:b/>
                <w:bCs/>
                <w:color w:val="000000"/>
                <w:sz w:val="20"/>
                <w:szCs w:val="20"/>
              </w:rPr>
            </w:pPr>
          </w:p>
          <w:p w14:paraId="15A936FA" w14:textId="77777777" w:rsidR="00DF090D" w:rsidRPr="00DE76E6" w:rsidRDefault="00DF090D" w:rsidP="00DE76E6">
            <w:pPr>
              <w:pStyle w:val="Pa11"/>
              <w:spacing w:line="240" w:lineRule="auto"/>
              <w:rPr>
                <w:rFonts w:asciiTheme="minorHAnsi" w:hAnsiTheme="minorHAnsi" w:cstheme="minorHAnsi"/>
                <w:b/>
                <w:bCs/>
                <w:color w:val="000000"/>
                <w:sz w:val="20"/>
                <w:szCs w:val="20"/>
              </w:rPr>
            </w:pPr>
          </w:p>
        </w:tc>
        <w:tc>
          <w:tcPr>
            <w:tcW w:w="5219" w:type="dxa"/>
          </w:tcPr>
          <w:p w14:paraId="1F7B0AC6" w14:textId="459B9C6B" w:rsidR="00DF090D" w:rsidRPr="003C4398" w:rsidRDefault="00DF090D" w:rsidP="003C4398">
            <w:pPr>
              <w:widowControl w:val="0"/>
              <w:suppressAutoHyphens/>
              <w:autoSpaceDE w:val="0"/>
              <w:autoSpaceDN w:val="0"/>
              <w:adjustRightInd w:val="0"/>
              <w:textAlignment w:val="baseline"/>
              <w:rPr>
                <w:rFonts w:cstheme="minorHAnsi"/>
                <w:sz w:val="20"/>
                <w:szCs w:val="20"/>
              </w:rPr>
            </w:pPr>
            <w:r w:rsidRPr="003C4398">
              <w:rPr>
                <w:rFonts w:cstheme="minorHAnsi"/>
                <w:sz w:val="20"/>
                <w:szCs w:val="20"/>
              </w:rPr>
              <w:t>-Se projeter dans le temps, anticiper et planifier les tâches, gérer les étapes d'une production, mémoriser ce qui doit l'être.</w:t>
            </w:r>
          </w:p>
          <w:p w14:paraId="4E590CB8" w14:textId="0F4ED05C" w:rsidR="00DF090D" w:rsidRPr="00CC1A9B" w:rsidRDefault="00DF090D" w:rsidP="003C4398">
            <w:pPr>
              <w:widowControl w:val="0"/>
              <w:suppressAutoHyphens/>
              <w:autoSpaceDE w:val="0"/>
              <w:autoSpaceDN w:val="0"/>
              <w:adjustRightInd w:val="0"/>
              <w:textAlignment w:val="baseline"/>
              <w:rPr>
                <w:rFonts w:cstheme="minorHAnsi"/>
                <w:sz w:val="20"/>
                <w:szCs w:val="20"/>
              </w:rPr>
            </w:pPr>
            <w:r w:rsidRPr="00CC1A9B">
              <w:rPr>
                <w:rFonts w:cstheme="minorHAnsi"/>
                <w:sz w:val="20"/>
                <w:szCs w:val="20"/>
              </w:rPr>
              <w:t>-Mettre en œuvre les capacités d'attention et de concentration, de mémorisation, de mobilisation de ressources, de respect des consignes, de gestion de l'effort.</w:t>
            </w:r>
          </w:p>
          <w:p w14:paraId="009D2526" w14:textId="36A0935E" w:rsidR="00DF090D" w:rsidRDefault="00DF090D" w:rsidP="00DE76E6">
            <w:pPr>
              <w:rPr>
                <w:rFonts w:cstheme="minorHAnsi"/>
                <w:sz w:val="20"/>
                <w:szCs w:val="20"/>
              </w:rPr>
            </w:pPr>
            <w:r w:rsidRPr="00CC1A9B">
              <w:rPr>
                <w:rFonts w:cstheme="minorHAnsi"/>
                <w:sz w:val="20"/>
                <w:szCs w:val="20"/>
              </w:rPr>
              <w:t>-Identifier un problème et s'engager dans une démarche de résolution en mobilisant les connaissances nécessaires, en analysant et en exploitant ses erreurs et en mettant à l'essai plusieurs solutions.</w:t>
            </w:r>
          </w:p>
          <w:p w14:paraId="23601564" w14:textId="77777777" w:rsidR="00F1660A" w:rsidRDefault="00F1660A" w:rsidP="00DE76E6"/>
          <w:p w14:paraId="6663B2CA" w14:textId="75760EBA" w:rsidR="00DF090D" w:rsidRPr="00CC1A9B" w:rsidRDefault="00DF090D" w:rsidP="00CC1A9B">
            <w:pPr>
              <w:widowControl w:val="0"/>
              <w:suppressAutoHyphens/>
              <w:autoSpaceDE w:val="0"/>
              <w:autoSpaceDN w:val="0"/>
              <w:adjustRightInd w:val="0"/>
              <w:textAlignment w:val="baseline"/>
              <w:rPr>
                <w:rFonts w:cstheme="minorHAnsi"/>
                <w:sz w:val="20"/>
                <w:szCs w:val="20"/>
              </w:rPr>
            </w:pPr>
            <w:r>
              <w:rPr>
                <w:rFonts w:cstheme="minorHAnsi"/>
                <w:sz w:val="20"/>
                <w:szCs w:val="20"/>
              </w:rPr>
              <w:t>-</w:t>
            </w:r>
            <w:r w:rsidRPr="00CC1A9B">
              <w:rPr>
                <w:rFonts w:cstheme="minorHAnsi"/>
                <w:sz w:val="20"/>
                <w:szCs w:val="20"/>
              </w:rPr>
              <w:t>Travailler en équipe, partager des tâches, accepte</w:t>
            </w:r>
            <w:r w:rsidR="00146DD4">
              <w:rPr>
                <w:rFonts w:cstheme="minorHAnsi"/>
                <w:sz w:val="20"/>
                <w:szCs w:val="20"/>
              </w:rPr>
              <w:t>r</w:t>
            </w:r>
            <w:r w:rsidRPr="00CC1A9B">
              <w:rPr>
                <w:rFonts w:cstheme="minorHAnsi"/>
                <w:sz w:val="20"/>
                <w:szCs w:val="20"/>
              </w:rPr>
              <w:t xml:space="preserve"> la contradiction tout en défendant son point de vue, recherche un consensus.</w:t>
            </w:r>
            <w:r w:rsidRPr="00CC1A9B">
              <w:rPr>
                <w:rFonts w:eastAsia="MS Gothic" w:hAnsi="MS Gothic" w:cstheme="minorHAnsi"/>
                <w:sz w:val="20"/>
                <w:szCs w:val="20"/>
              </w:rPr>
              <w:t> </w:t>
            </w:r>
          </w:p>
          <w:p w14:paraId="19CEE626" w14:textId="47E867FF" w:rsidR="00DF090D" w:rsidRDefault="00DF090D" w:rsidP="001E2DC0">
            <w:pPr>
              <w:widowControl w:val="0"/>
              <w:suppressAutoHyphens/>
              <w:autoSpaceDE w:val="0"/>
              <w:autoSpaceDN w:val="0"/>
              <w:adjustRightInd w:val="0"/>
              <w:textAlignment w:val="baseline"/>
              <w:rPr>
                <w:rFonts w:cstheme="minorHAnsi"/>
                <w:sz w:val="20"/>
                <w:szCs w:val="20"/>
              </w:rPr>
            </w:pPr>
            <w:r>
              <w:rPr>
                <w:rFonts w:cstheme="minorHAnsi"/>
                <w:sz w:val="20"/>
                <w:szCs w:val="20"/>
              </w:rPr>
              <w:t>-</w:t>
            </w:r>
            <w:r w:rsidRPr="001E2DC0">
              <w:rPr>
                <w:rFonts w:cstheme="minorHAnsi"/>
                <w:sz w:val="20"/>
                <w:szCs w:val="20"/>
              </w:rPr>
              <w:t>Gérer un projet individuel ou collectif. Planifier les tâches, fixer les étapes et évaluer l'atteinte des objectifs.</w:t>
            </w:r>
          </w:p>
          <w:p w14:paraId="472AE23F" w14:textId="77777777" w:rsidR="00DF090D" w:rsidRDefault="00DF090D" w:rsidP="00CC1A9B">
            <w:pPr>
              <w:rPr>
                <w:rFonts w:cstheme="minorHAnsi"/>
                <w:sz w:val="20"/>
                <w:szCs w:val="20"/>
              </w:rPr>
            </w:pPr>
            <w:r>
              <w:rPr>
                <w:rFonts w:cstheme="minorHAnsi"/>
                <w:sz w:val="20"/>
                <w:szCs w:val="20"/>
              </w:rPr>
              <w:t xml:space="preserve">- </w:t>
            </w:r>
            <w:r w:rsidRPr="00CC1A9B">
              <w:rPr>
                <w:rFonts w:cstheme="minorHAnsi"/>
                <w:sz w:val="20"/>
                <w:szCs w:val="20"/>
              </w:rPr>
              <w:t>S’entraider, coopérer, mutualiser les savoirs en utilisant notamment les outils numériques.</w:t>
            </w:r>
          </w:p>
          <w:p w14:paraId="38216496" w14:textId="77777777" w:rsidR="00F1660A" w:rsidRDefault="00F1660A" w:rsidP="00CC1A9B">
            <w:pPr>
              <w:rPr>
                <w:rFonts w:cstheme="minorHAnsi"/>
                <w:sz w:val="20"/>
                <w:szCs w:val="20"/>
              </w:rPr>
            </w:pPr>
          </w:p>
          <w:p w14:paraId="53366E04" w14:textId="79139920" w:rsidR="00DF090D" w:rsidRPr="00441747" w:rsidRDefault="00DF090D" w:rsidP="00441747">
            <w:pPr>
              <w:widowControl w:val="0"/>
              <w:suppressAutoHyphens/>
              <w:autoSpaceDE w:val="0"/>
              <w:autoSpaceDN w:val="0"/>
              <w:adjustRightInd w:val="0"/>
              <w:textAlignment w:val="baseline"/>
              <w:rPr>
                <w:rFonts w:cstheme="minorHAnsi"/>
                <w:sz w:val="20"/>
                <w:szCs w:val="20"/>
              </w:rPr>
            </w:pPr>
            <w:r w:rsidRPr="00441747">
              <w:rPr>
                <w:rFonts w:cstheme="minorHAnsi"/>
                <w:sz w:val="20"/>
                <w:szCs w:val="20"/>
              </w:rPr>
              <w:t xml:space="preserve">- Apprendre à utiliser avec discernement les outils numériques de communication et d'information. </w:t>
            </w:r>
          </w:p>
          <w:p w14:paraId="1D4A74E9" w14:textId="77777777" w:rsidR="00DF090D" w:rsidRDefault="00DF090D" w:rsidP="00441747">
            <w:pPr>
              <w:rPr>
                <w:rFonts w:cstheme="minorHAnsi"/>
                <w:sz w:val="20"/>
                <w:szCs w:val="20"/>
              </w:rPr>
            </w:pPr>
            <w:r w:rsidRPr="00441747">
              <w:rPr>
                <w:rFonts w:cstheme="minorHAnsi"/>
                <w:sz w:val="20"/>
                <w:szCs w:val="20"/>
              </w:rPr>
              <w:t>- Respecter les règles sociales de leur usage et toutes leurs potentialités pour apprendre et travailler</w:t>
            </w:r>
          </w:p>
          <w:p w14:paraId="4C73C558" w14:textId="77777777" w:rsidR="00F1660A" w:rsidRDefault="00F1660A" w:rsidP="00441747">
            <w:pPr>
              <w:rPr>
                <w:rFonts w:cstheme="minorHAnsi"/>
                <w:sz w:val="20"/>
                <w:szCs w:val="20"/>
              </w:rPr>
            </w:pPr>
          </w:p>
          <w:p w14:paraId="1066A261" w14:textId="77777777" w:rsidR="00F1660A" w:rsidRDefault="00F1660A" w:rsidP="00441747">
            <w:pPr>
              <w:rPr>
                <w:rFonts w:cstheme="minorHAnsi"/>
                <w:sz w:val="20"/>
                <w:szCs w:val="20"/>
              </w:rPr>
            </w:pPr>
          </w:p>
          <w:p w14:paraId="03E7B35D" w14:textId="1336F2F7" w:rsidR="00F1660A" w:rsidRPr="00F1660A" w:rsidRDefault="00F1660A" w:rsidP="00F1660A">
            <w:pPr>
              <w:widowControl w:val="0"/>
              <w:suppressAutoHyphens/>
              <w:autoSpaceDE w:val="0"/>
              <w:autoSpaceDN w:val="0"/>
              <w:adjustRightInd w:val="0"/>
              <w:textAlignment w:val="baseline"/>
              <w:rPr>
                <w:rFonts w:cstheme="minorHAnsi"/>
                <w:sz w:val="20"/>
                <w:szCs w:val="20"/>
              </w:rPr>
            </w:pPr>
            <w:r w:rsidRPr="00F1660A">
              <w:rPr>
                <w:rFonts w:cstheme="minorHAnsi"/>
                <w:sz w:val="20"/>
                <w:szCs w:val="20"/>
              </w:rPr>
              <w:t xml:space="preserve">- Utiliser l’espace collaboratif pour échanger et communiquer dans le respect de soi et des autres. </w:t>
            </w:r>
          </w:p>
          <w:p w14:paraId="43818E2E" w14:textId="56D5645C" w:rsidR="00F1660A" w:rsidRPr="00CF6CC9" w:rsidRDefault="00F1660A" w:rsidP="00F1660A">
            <w:r>
              <w:rPr>
                <w:rFonts w:cstheme="minorHAnsi"/>
                <w:sz w:val="20"/>
                <w:szCs w:val="20"/>
              </w:rPr>
              <w:t xml:space="preserve">- </w:t>
            </w:r>
            <w:r w:rsidRPr="00837F90">
              <w:rPr>
                <w:rFonts w:cstheme="minorHAnsi"/>
                <w:sz w:val="20"/>
                <w:szCs w:val="20"/>
              </w:rPr>
              <w:t>Réutiliser des productions collaboratives pour enrichir ses propres réalisations dans le respect des règles du droit d'auteur.</w:t>
            </w:r>
          </w:p>
        </w:tc>
        <w:tc>
          <w:tcPr>
            <w:tcW w:w="2973" w:type="dxa"/>
          </w:tcPr>
          <w:p w14:paraId="5C3863C2" w14:textId="77777777" w:rsidR="00DF090D" w:rsidRPr="00CF6CC9" w:rsidRDefault="00DF090D" w:rsidP="00242AA5">
            <w:pPr>
              <w:rPr>
                <w:b/>
              </w:rPr>
            </w:pPr>
          </w:p>
        </w:tc>
        <w:tc>
          <w:tcPr>
            <w:tcW w:w="3118" w:type="dxa"/>
          </w:tcPr>
          <w:p w14:paraId="7A57FCA3" w14:textId="77777777" w:rsidR="00DF090D" w:rsidRPr="00CF6CC9" w:rsidRDefault="00DF090D" w:rsidP="00242AA5">
            <w:pPr>
              <w:rPr>
                <w:b/>
              </w:rPr>
            </w:pPr>
          </w:p>
        </w:tc>
      </w:tr>
    </w:tbl>
    <w:p w14:paraId="0F0FA385" w14:textId="2384B045" w:rsidR="0068485B" w:rsidRDefault="0068485B" w:rsidP="0068485B">
      <w:pPr>
        <w:rPr>
          <w:b/>
          <w:sz w:val="32"/>
        </w:rPr>
      </w:pPr>
      <w:r w:rsidRPr="00B14BF1">
        <w:rPr>
          <w:b/>
          <w:sz w:val="32"/>
        </w:rPr>
        <w:t>Caractéristiques générale</w:t>
      </w:r>
      <w:r w:rsidR="00272523">
        <w:rPr>
          <w:b/>
          <w:sz w:val="32"/>
        </w:rPr>
        <w:t xml:space="preserve">s </w:t>
      </w:r>
      <w:r>
        <w:rPr>
          <w:b/>
          <w:sz w:val="32"/>
        </w:rPr>
        <w:t xml:space="preserve">élèves au regard du domaine 3 </w:t>
      </w:r>
      <w:r w:rsidR="001D77B7">
        <w:rPr>
          <w:b/>
          <w:sz w:val="32"/>
        </w:rPr>
        <w:t xml:space="preserve">: </w:t>
      </w:r>
    </w:p>
    <w:tbl>
      <w:tblPr>
        <w:tblStyle w:val="Grilledutableau"/>
        <w:tblW w:w="15451" w:type="dxa"/>
        <w:tblInd w:w="-601" w:type="dxa"/>
        <w:tblLook w:val="04A0" w:firstRow="1" w:lastRow="0" w:firstColumn="1" w:lastColumn="0" w:noHBand="0" w:noVBand="1"/>
      </w:tblPr>
      <w:tblGrid>
        <w:gridCol w:w="573"/>
        <w:gridCol w:w="3591"/>
        <w:gridCol w:w="4977"/>
        <w:gridCol w:w="3218"/>
        <w:gridCol w:w="3092"/>
      </w:tblGrid>
      <w:tr w:rsidR="00272523" w:rsidRPr="00CF6CC9" w14:paraId="755DEB52" w14:textId="77777777" w:rsidTr="00272523">
        <w:tc>
          <w:tcPr>
            <w:tcW w:w="564" w:type="dxa"/>
            <w:vMerge w:val="restart"/>
            <w:textDirection w:val="btLr"/>
            <w:vAlign w:val="center"/>
          </w:tcPr>
          <w:p w14:paraId="4986D58C" w14:textId="1BB8285B" w:rsidR="00272523" w:rsidRPr="00272523" w:rsidRDefault="00272523" w:rsidP="00272523">
            <w:pPr>
              <w:ind w:left="113" w:right="113"/>
              <w:jc w:val="center"/>
              <w:rPr>
                <w:b/>
                <w:sz w:val="28"/>
                <w:szCs w:val="20"/>
              </w:rPr>
            </w:pPr>
            <w:r w:rsidRPr="00272523">
              <w:rPr>
                <w:b/>
                <w:sz w:val="28"/>
                <w:szCs w:val="20"/>
              </w:rPr>
              <w:t>D3 : LA FORMATION DE LA PERSONNE ET DU CITOYEN</w:t>
            </w:r>
          </w:p>
        </w:tc>
        <w:tc>
          <w:tcPr>
            <w:tcW w:w="3593" w:type="dxa"/>
          </w:tcPr>
          <w:p w14:paraId="54BB395E" w14:textId="5BB5B62C" w:rsidR="00272523" w:rsidRPr="0068485B" w:rsidRDefault="00146DD4" w:rsidP="00041989">
            <w:pPr>
              <w:jc w:val="center"/>
              <w:rPr>
                <w:b/>
                <w:bCs/>
                <w:sz w:val="20"/>
                <w:szCs w:val="20"/>
              </w:rPr>
            </w:pPr>
            <w:r>
              <w:rPr>
                <w:b/>
                <w:bCs/>
                <w:color w:val="0000FF"/>
                <w:sz w:val="20"/>
                <w:szCs w:val="20"/>
              </w:rPr>
              <w:t>É</w:t>
            </w:r>
            <w:r w:rsidR="00272523">
              <w:rPr>
                <w:b/>
                <w:bCs/>
                <w:color w:val="0000FF"/>
                <w:sz w:val="20"/>
                <w:szCs w:val="20"/>
              </w:rPr>
              <w:t>léments signifiants mobilisables en EPS</w:t>
            </w:r>
          </w:p>
        </w:tc>
        <w:tc>
          <w:tcPr>
            <w:tcW w:w="4980" w:type="dxa"/>
          </w:tcPr>
          <w:p w14:paraId="72F34F57" w14:textId="77777777" w:rsidR="00272523" w:rsidRPr="0027315E" w:rsidRDefault="00272523" w:rsidP="00F169C6">
            <w:pPr>
              <w:jc w:val="center"/>
              <w:rPr>
                <w:b/>
                <w:color w:val="00B050"/>
                <w:sz w:val="20"/>
                <w:szCs w:val="20"/>
              </w:rPr>
            </w:pPr>
            <w:r w:rsidRPr="0027315E">
              <w:rPr>
                <w:b/>
                <w:color w:val="00B050"/>
                <w:sz w:val="20"/>
                <w:szCs w:val="20"/>
              </w:rPr>
              <w:t>Descripteurs possibles pour établir le diagnostic</w:t>
            </w:r>
          </w:p>
          <w:p w14:paraId="3E7E220F" w14:textId="77777777" w:rsidR="00272523" w:rsidRPr="00CF6CC9" w:rsidRDefault="00272523" w:rsidP="00242AA5">
            <w:pPr>
              <w:rPr>
                <w:b/>
                <w:sz w:val="20"/>
                <w:szCs w:val="20"/>
              </w:rPr>
            </w:pPr>
          </w:p>
        </w:tc>
        <w:tc>
          <w:tcPr>
            <w:tcW w:w="3220" w:type="dxa"/>
          </w:tcPr>
          <w:p w14:paraId="07ED7A09" w14:textId="77777777" w:rsidR="00272523" w:rsidRPr="00CF6CC9" w:rsidRDefault="00272523" w:rsidP="00242AA5">
            <w:pPr>
              <w:jc w:val="center"/>
              <w:rPr>
                <w:b/>
                <w:sz w:val="20"/>
                <w:szCs w:val="20"/>
              </w:rPr>
            </w:pPr>
            <w:r w:rsidRPr="00CF6CC9">
              <w:rPr>
                <w:b/>
                <w:sz w:val="20"/>
                <w:szCs w:val="20"/>
              </w:rPr>
              <w:t>Caractéristiques de nos élèves en cycle 3</w:t>
            </w:r>
          </w:p>
          <w:p w14:paraId="3C6F63EA" w14:textId="6DE3876C" w:rsidR="00272523" w:rsidRPr="00CF6CC9" w:rsidRDefault="00272523" w:rsidP="00242AA5">
            <w:pPr>
              <w:jc w:val="center"/>
              <w:rPr>
                <w:b/>
                <w:sz w:val="20"/>
                <w:szCs w:val="20"/>
              </w:rPr>
            </w:pPr>
            <w:r>
              <w:rPr>
                <w:b/>
                <w:noProof/>
                <w:lang w:eastAsia="fr-FR"/>
              </w:rPr>
              <mc:AlternateContent>
                <mc:Choice Requires="wps">
                  <w:drawing>
                    <wp:anchor distT="0" distB="0" distL="114300" distR="114300" simplePos="0" relativeHeight="251688960" behindDoc="0" locked="0" layoutInCell="1" allowOverlap="1" wp14:anchorId="4AC30C67" wp14:editId="0971CD74">
                      <wp:simplePos x="0" y="0"/>
                      <wp:positionH relativeFrom="column">
                        <wp:posOffset>815340</wp:posOffset>
                      </wp:positionH>
                      <wp:positionV relativeFrom="paragraph">
                        <wp:posOffset>38735</wp:posOffset>
                      </wp:positionV>
                      <wp:extent cx="2366010" cy="377825"/>
                      <wp:effectExtent l="2540" t="635" r="19050" b="152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1">
                                        <a:lumMod val="85000"/>
                                        <a:lumOff val="0"/>
                                        <a:alpha val="0"/>
                                      </a:schemeClr>
                                    </a:solidFill>
                                  </a14:hiddenFill>
                                </a:ext>
                              </a:extLst>
                            </wps:spPr>
                            <wps:txbx>
                              <w:txbxContent>
                                <w:p w14:paraId="6940E7A1" w14:textId="77777777" w:rsidR="00272523" w:rsidRPr="00412D4E" w:rsidRDefault="00272523" w:rsidP="00734A6F">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30C67" id="Text Box 22" o:spid="_x0000_s1028" type="#_x0000_t202" style="position:absolute;left:0;text-align:left;margin-left:64.2pt;margin-top:3.05pt;width:186.3pt;height: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" filled="f">
                      <v:textbox>
                        <w:txbxContent>
                          <w:p w14:paraId="6940E7A1" w14:textId="77777777" w:rsidR="00272523" w:rsidRPr="00412D4E" w:rsidRDefault="00272523" w:rsidP="00734A6F">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094" w:type="dxa"/>
          </w:tcPr>
          <w:p w14:paraId="1858EE23" w14:textId="77777777" w:rsidR="00272523" w:rsidRPr="00CF6CC9" w:rsidRDefault="00272523" w:rsidP="00242AA5">
            <w:pPr>
              <w:jc w:val="center"/>
              <w:rPr>
                <w:b/>
                <w:sz w:val="20"/>
                <w:szCs w:val="20"/>
              </w:rPr>
            </w:pPr>
            <w:r w:rsidRPr="00CF6CC9">
              <w:rPr>
                <w:b/>
                <w:sz w:val="20"/>
                <w:szCs w:val="20"/>
              </w:rPr>
              <w:t>Caractéristiques de nos élèves en cycle 4</w:t>
            </w:r>
          </w:p>
          <w:p w14:paraId="26B47E4C" w14:textId="77777777" w:rsidR="00272523" w:rsidRPr="00CF6CC9" w:rsidRDefault="00272523" w:rsidP="00242AA5">
            <w:pPr>
              <w:jc w:val="center"/>
              <w:rPr>
                <w:b/>
                <w:sz w:val="20"/>
                <w:szCs w:val="20"/>
              </w:rPr>
            </w:pPr>
          </w:p>
        </w:tc>
      </w:tr>
      <w:tr w:rsidR="00272523" w:rsidRPr="00CF6CC9" w14:paraId="348CC23B" w14:textId="77777777" w:rsidTr="00272523">
        <w:trPr>
          <w:trHeight w:val="1133"/>
        </w:trPr>
        <w:tc>
          <w:tcPr>
            <w:tcW w:w="564" w:type="dxa"/>
            <w:vMerge/>
          </w:tcPr>
          <w:p w14:paraId="72419E59" w14:textId="346B15F8" w:rsidR="00272523" w:rsidRPr="00A1038C" w:rsidRDefault="00272523" w:rsidP="00272523">
            <w:pPr>
              <w:ind w:left="720"/>
              <w:rPr>
                <w:color w:val="4F6228" w:themeColor="accent3" w:themeShade="80"/>
              </w:rPr>
            </w:pPr>
          </w:p>
        </w:tc>
        <w:tc>
          <w:tcPr>
            <w:tcW w:w="3593" w:type="dxa"/>
          </w:tcPr>
          <w:p w14:paraId="10A8B553" w14:textId="77777777" w:rsidR="00272523" w:rsidRPr="00FC2ABF" w:rsidRDefault="00FC2ABF" w:rsidP="00242AA5">
            <w:pPr>
              <w:rPr>
                <w:rFonts w:cstheme="minorHAnsi"/>
                <w:b/>
                <w:bCs/>
                <w:color w:val="000000"/>
                <w:sz w:val="20"/>
                <w:szCs w:val="20"/>
              </w:rPr>
            </w:pPr>
            <w:r w:rsidRPr="00FC2ABF">
              <w:rPr>
                <w:rFonts w:cstheme="minorHAnsi"/>
                <w:b/>
                <w:bCs/>
                <w:color w:val="000000"/>
                <w:sz w:val="20"/>
                <w:szCs w:val="20"/>
              </w:rPr>
              <w:t>Maîtriser l’expression de sa sensibilité et de ses opinions, respecter celles des autres</w:t>
            </w:r>
          </w:p>
          <w:p w14:paraId="3340E66D" w14:textId="77777777" w:rsidR="00FC2ABF" w:rsidRDefault="00FC2ABF" w:rsidP="00242AA5">
            <w:pPr>
              <w:rPr>
                <w:rFonts w:cstheme="minorHAnsi"/>
                <w:b/>
                <w:bCs/>
                <w:color w:val="000000"/>
                <w:sz w:val="20"/>
                <w:szCs w:val="20"/>
              </w:rPr>
            </w:pPr>
          </w:p>
          <w:p w14:paraId="7AEED686" w14:textId="77777777" w:rsidR="00AC14AE" w:rsidRDefault="00AC14AE" w:rsidP="00242AA5">
            <w:pPr>
              <w:rPr>
                <w:rFonts w:cstheme="minorHAnsi"/>
                <w:b/>
                <w:bCs/>
                <w:color w:val="000000"/>
                <w:sz w:val="20"/>
                <w:szCs w:val="20"/>
              </w:rPr>
            </w:pPr>
          </w:p>
          <w:p w14:paraId="37A8D595" w14:textId="77777777" w:rsidR="00AC14AE" w:rsidRDefault="00AC14AE" w:rsidP="00242AA5">
            <w:pPr>
              <w:rPr>
                <w:rFonts w:cstheme="minorHAnsi"/>
                <w:b/>
                <w:bCs/>
                <w:color w:val="000000"/>
                <w:sz w:val="20"/>
                <w:szCs w:val="20"/>
              </w:rPr>
            </w:pPr>
          </w:p>
          <w:p w14:paraId="63167531" w14:textId="77777777" w:rsidR="00AC14AE" w:rsidRDefault="00AC14AE" w:rsidP="00242AA5">
            <w:pPr>
              <w:rPr>
                <w:rFonts w:cstheme="minorHAnsi"/>
                <w:b/>
                <w:bCs/>
                <w:color w:val="000000"/>
                <w:sz w:val="20"/>
                <w:szCs w:val="20"/>
              </w:rPr>
            </w:pPr>
          </w:p>
          <w:p w14:paraId="6F9ABE40" w14:textId="77777777" w:rsidR="00AC14AE" w:rsidRDefault="00AC14AE" w:rsidP="00242AA5">
            <w:pPr>
              <w:rPr>
                <w:rFonts w:cstheme="minorHAnsi"/>
                <w:b/>
                <w:bCs/>
                <w:color w:val="000000"/>
                <w:sz w:val="20"/>
                <w:szCs w:val="20"/>
              </w:rPr>
            </w:pPr>
          </w:p>
          <w:p w14:paraId="1E819B35" w14:textId="77777777" w:rsidR="00AC14AE" w:rsidRPr="00FC2ABF" w:rsidRDefault="00AC14AE" w:rsidP="00242AA5">
            <w:pPr>
              <w:rPr>
                <w:rFonts w:cstheme="minorHAnsi"/>
                <w:b/>
                <w:bCs/>
                <w:color w:val="000000"/>
                <w:sz w:val="20"/>
                <w:szCs w:val="20"/>
              </w:rPr>
            </w:pPr>
          </w:p>
          <w:p w14:paraId="5BD4C30E" w14:textId="77777777" w:rsidR="00FC2ABF" w:rsidRPr="00FC2ABF" w:rsidRDefault="00FC2ABF" w:rsidP="00242AA5">
            <w:pPr>
              <w:rPr>
                <w:rFonts w:cstheme="minorHAnsi"/>
                <w:b/>
                <w:bCs/>
                <w:color w:val="000000"/>
                <w:sz w:val="20"/>
                <w:szCs w:val="20"/>
              </w:rPr>
            </w:pPr>
          </w:p>
          <w:p w14:paraId="2FFFEDFF" w14:textId="085A1FD0" w:rsidR="00FC2ABF" w:rsidRPr="00FC2ABF" w:rsidRDefault="00FC2ABF" w:rsidP="00242AA5">
            <w:pPr>
              <w:rPr>
                <w:rFonts w:cstheme="minorHAnsi"/>
                <w:b/>
                <w:bCs/>
                <w:color w:val="000000"/>
                <w:sz w:val="20"/>
                <w:szCs w:val="20"/>
              </w:rPr>
            </w:pPr>
            <w:r w:rsidRPr="00FC2ABF">
              <w:rPr>
                <w:rFonts w:cstheme="minorHAnsi"/>
                <w:b/>
                <w:bCs/>
                <w:color w:val="000000"/>
                <w:sz w:val="20"/>
                <w:szCs w:val="20"/>
              </w:rPr>
              <w:t>Connaître et comprendre la règle et le droit</w:t>
            </w:r>
          </w:p>
          <w:p w14:paraId="2E70F0D4" w14:textId="77777777" w:rsidR="00FC2ABF" w:rsidRDefault="00FC2ABF" w:rsidP="00242AA5"/>
          <w:p w14:paraId="285776CF" w14:textId="77777777" w:rsidR="009D7A02" w:rsidRPr="00FC2ABF" w:rsidRDefault="009D7A02" w:rsidP="00242AA5"/>
          <w:p w14:paraId="46C3DBCA" w14:textId="77777777" w:rsidR="00FC2ABF" w:rsidRPr="00FC2ABF" w:rsidRDefault="00FC2ABF" w:rsidP="00242AA5">
            <w:pPr>
              <w:rPr>
                <w:rFonts w:cstheme="minorHAnsi"/>
                <w:b/>
                <w:bCs/>
                <w:color w:val="000000"/>
                <w:sz w:val="20"/>
                <w:szCs w:val="20"/>
              </w:rPr>
            </w:pPr>
            <w:r w:rsidRPr="00FC2ABF">
              <w:rPr>
                <w:rFonts w:cstheme="minorHAnsi"/>
                <w:b/>
                <w:bCs/>
                <w:color w:val="000000"/>
                <w:sz w:val="20"/>
                <w:szCs w:val="20"/>
              </w:rPr>
              <w:t>Exercer son esprit critique, faire preuve de réflexion et de discernement</w:t>
            </w:r>
          </w:p>
          <w:p w14:paraId="62D3ABF9" w14:textId="77777777" w:rsidR="00FC2ABF" w:rsidRPr="00FC2ABF" w:rsidRDefault="00FC2ABF" w:rsidP="00242AA5">
            <w:pPr>
              <w:rPr>
                <w:rFonts w:cstheme="minorHAnsi"/>
                <w:b/>
                <w:bCs/>
                <w:color w:val="000000"/>
                <w:sz w:val="20"/>
                <w:szCs w:val="20"/>
              </w:rPr>
            </w:pPr>
          </w:p>
          <w:p w14:paraId="6D795642" w14:textId="77777777" w:rsidR="00FC2ABF" w:rsidRDefault="00FC2ABF" w:rsidP="00242AA5">
            <w:pPr>
              <w:rPr>
                <w:rFonts w:cstheme="minorHAnsi"/>
                <w:b/>
                <w:bCs/>
                <w:color w:val="000000"/>
                <w:sz w:val="20"/>
                <w:szCs w:val="20"/>
              </w:rPr>
            </w:pPr>
          </w:p>
          <w:p w14:paraId="6F43C95C" w14:textId="77777777" w:rsidR="009D7A02" w:rsidRDefault="009D7A02" w:rsidP="00242AA5">
            <w:pPr>
              <w:rPr>
                <w:rFonts w:cstheme="minorHAnsi"/>
                <w:b/>
                <w:bCs/>
                <w:color w:val="000000"/>
                <w:sz w:val="20"/>
                <w:szCs w:val="20"/>
              </w:rPr>
            </w:pPr>
          </w:p>
          <w:p w14:paraId="1690CBDB" w14:textId="77777777" w:rsidR="009D7A02" w:rsidRDefault="009D7A02" w:rsidP="00242AA5">
            <w:pPr>
              <w:rPr>
                <w:rFonts w:cstheme="minorHAnsi"/>
                <w:b/>
                <w:bCs/>
                <w:color w:val="000000"/>
                <w:sz w:val="20"/>
                <w:szCs w:val="20"/>
              </w:rPr>
            </w:pPr>
          </w:p>
          <w:p w14:paraId="4BE946BB" w14:textId="77777777" w:rsidR="009D7A02" w:rsidRDefault="009D7A02" w:rsidP="00242AA5">
            <w:pPr>
              <w:rPr>
                <w:rFonts w:cstheme="minorHAnsi"/>
                <w:b/>
                <w:bCs/>
                <w:color w:val="000000"/>
                <w:sz w:val="20"/>
                <w:szCs w:val="20"/>
              </w:rPr>
            </w:pPr>
          </w:p>
          <w:p w14:paraId="4F4B5A49" w14:textId="77777777" w:rsidR="009D7A02" w:rsidRDefault="009D7A02" w:rsidP="00242AA5">
            <w:pPr>
              <w:rPr>
                <w:rFonts w:cstheme="minorHAnsi"/>
                <w:b/>
                <w:bCs/>
                <w:color w:val="000000"/>
                <w:sz w:val="20"/>
                <w:szCs w:val="20"/>
              </w:rPr>
            </w:pPr>
          </w:p>
          <w:p w14:paraId="18D38102" w14:textId="77777777" w:rsidR="009D7A02" w:rsidRDefault="009D7A02" w:rsidP="00242AA5">
            <w:pPr>
              <w:rPr>
                <w:rFonts w:cstheme="minorHAnsi"/>
                <w:b/>
                <w:bCs/>
                <w:color w:val="000000"/>
                <w:sz w:val="20"/>
                <w:szCs w:val="20"/>
              </w:rPr>
            </w:pPr>
          </w:p>
          <w:p w14:paraId="0508DF14" w14:textId="77777777" w:rsidR="009D7A02" w:rsidRDefault="009D7A02" w:rsidP="00242AA5">
            <w:pPr>
              <w:rPr>
                <w:rFonts w:cstheme="minorHAnsi"/>
                <w:b/>
                <w:bCs/>
                <w:color w:val="000000"/>
                <w:sz w:val="20"/>
                <w:szCs w:val="20"/>
              </w:rPr>
            </w:pPr>
          </w:p>
          <w:p w14:paraId="4062C254" w14:textId="77777777" w:rsidR="009D7A02" w:rsidRDefault="009D7A02" w:rsidP="00242AA5">
            <w:pPr>
              <w:rPr>
                <w:rFonts w:cstheme="minorHAnsi"/>
                <w:b/>
                <w:bCs/>
                <w:color w:val="000000"/>
                <w:sz w:val="20"/>
                <w:szCs w:val="20"/>
              </w:rPr>
            </w:pPr>
          </w:p>
          <w:p w14:paraId="27C5F5F8" w14:textId="77777777" w:rsidR="009D7A02" w:rsidRDefault="009D7A02" w:rsidP="00242AA5">
            <w:pPr>
              <w:rPr>
                <w:rFonts w:cstheme="minorHAnsi"/>
                <w:b/>
                <w:bCs/>
                <w:color w:val="000000"/>
                <w:sz w:val="20"/>
                <w:szCs w:val="20"/>
              </w:rPr>
            </w:pPr>
          </w:p>
          <w:p w14:paraId="62EF03E8" w14:textId="77777777" w:rsidR="00FC2ABF" w:rsidRDefault="00FC2ABF" w:rsidP="00242AA5">
            <w:pPr>
              <w:rPr>
                <w:rFonts w:cstheme="minorHAnsi"/>
                <w:b/>
                <w:bCs/>
                <w:color w:val="000000"/>
                <w:sz w:val="20"/>
                <w:szCs w:val="20"/>
              </w:rPr>
            </w:pPr>
          </w:p>
          <w:p w14:paraId="1F93C436" w14:textId="77777777" w:rsidR="00C3263C" w:rsidRPr="00FC2ABF" w:rsidRDefault="00C3263C" w:rsidP="00242AA5">
            <w:pPr>
              <w:rPr>
                <w:rFonts w:cstheme="minorHAnsi"/>
                <w:b/>
                <w:bCs/>
                <w:color w:val="000000"/>
                <w:sz w:val="20"/>
                <w:szCs w:val="20"/>
              </w:rPr>
            </w:pPr>
          </w:p>
          <w:p w14:paraId="05B5893B" w14:textId="0675C4B6" w:rsidR="00FC2ABF" w:rsidRPr="00FC2ABF" w:rsidRDefault="00FC2ABF" w:rsidP="00242AA5">
            <w:r w:rsidRPr="00FC2ABF">
              <w:rPr>
                <w:rFonts w:cstheme="minorHAnsi"/>
                <w:b/>
                <w:bCs/>
                <w:color w:val="000000"/>
                <w:sz w:val="20"/>
                <w:szCs w:val="20"/>
              </w:rPr>
              <w:t>Faire preuve de responsabilité, respecter les règles de la vie collective, s’engager et prendre des initiatives</w:t>
            </w:r>
          </w:p>
        </w:tc>
        <w:tc>
          <w:tcPr>
            <w:tcW w:w="4980" w:type="dxa"/>
          </w:tcPr>
          <w:p w14:paraId="3E59F153" w14:textId="2DD11BF2" w:rsidR="00FC2ABF" w:rsidRPr="00FC2ABF" w:rsidRDefault="00FC2ABF" w:rsidP="00FC2ABF">
            <w:pPr>
              <w:widowControl w:val="0"/>
              <w:suppressAutoHyphens/>
              <w:autoSpaceDE w:val="0"/>
              <w:autoSpaceDN w:val="0"/>
              <w:adjustRightInd w:val="0"/>
              <w:textAlignment w:val="baseline"/>
              <w:rPr>
                <w:rFonts w:cstheme="minorHAnsi"/>
                <w:sz w:val="20"/>
                <w:szCs w:val="20"/>
              </w:rPr>
            </w:pPr>
            <w:r>
              <w:rPr>
                <w:rFonts w:cstheme="minorHAnsi"/>
                <w:sz w:val="20"/>
                <w:szCs w:val="20"/>
              </w:rPr>
              <w:t>-</w:t>
            </w:r>
            <w:r w:rsidRPr="00FC2ABF">
              <w:rPr>
                <w:rFonts w:cstheme="minorHAnsi"/>
                <w:sz w:val="20"/>
                <w:szCs w:val="20"/>
              </w:rPr>
              <w:t>Exprimer ses sentiments et ses émotions en utilisant un vocabulaire précis.</w:t>
            </w:r>
          </w:p>
          <w:p w14:paraId="1B8BCDC7" w14:textId="6193302D" w:rsidR="00FC2ABF" w:rsidRPr="00AC14AE" w:rsidRDefault="00AC14AE" w:rsidP="00AC14AE">
            <w:pPr>
              <w:widowControl w:val="0"/>
              <w:suppressAutoHyphens/>
              <w:autoSpaceDE w:val="0"/>
              <w:autoSpaceDN w:val="0"/>
              <w:adjustRightInd w:val="0"/>
              <w:textAlignment w:val="baseline"/>
              <w:rPr>
                <w:rFonts w:cstheme="minorHAnsi"/>
                <w:sz w:val="20"/>
                <w:szCs w:val="20"/>
              </w:rPr>
            </w:pPr>
            <w:r>
              <w:rPr>
                <w:rFonts w:cstheme="minorHAnsi"/>
                <w:sz w:val="20"/>
                <w:szCs w:val="20"/>
              </w:rPr>
              <w:t xml:space="preserve">- </w:t>
            </w:r>
            <w:r w:rsidR="00FC2ABF" w:rsidRPr="00AC14AE">
              <w:rPr>
                <w:rFonts w:cstheme="minorHAnsi"/>
                <w:sz w:val="20"/>
                <w:szCs w:val="20"/>
              </w:rPr>
              <w:t>Exploiter ses facultés intellectuelles et physiques en ayant confiance en sa capacité à réussir et à progresser.</w:t>
            </w:r>
            <w:r w:rsidR="00FC2ABF" w:rsidRPr="00AC14AE">
              <w:rPr>
                <w:rFonts w:ascii="MS Gothic" w:eastAsia="MS Gothic" w:hAnsi="MS Gothic" w:cs="MS Gothic" w:hint="eastAsia"/>
                <w:sz w:val="20"/>
                <w:szCs w:val="20"/>
              </w:rPr>
              <w:t> </w:t>
            </w:r>
          </w:p>
          <w:p w14:paraId="5D620FDA" w14:textId="6CF08109" w:rsidR="00FC2ABF" w:rsidRPr="00AC14AE" w:rsidRDefault="00AC14AE" w:rsidP="00AC14AE">
            <w:pPr>
              <w:widowControl w:val="0"/>
              <w:suppressAutoHyphens/>
              <w:autoSpaceDE w:val="0"/>
              <w:autoSpaceDN w:val="0"/>
              <w:adjustRightInd w:val="0"/>
              <w:textAlignment w:val="baseline"/>
              <w:rPr>
                <w:rFonts w:cstheme="minorHAnsi"/>
                <w:sz w:val="20"/>
                <w:szCs w:val="20"/>
              </w:rPr>
            </w:pPr>
            <w:r>
              <w:rPr>
                <w:rFonts w:cstheme="minorHAnsi"/>
                <w:sz w:val="20"/>
                <w:szCs w:val="20"/>
              </w:rPr>
              <w:t xml:space="preserve">- </w:t>
            </w:r>
            <w:r w:rsidR="00FC2ABF" w:rsidRPr="00AC14AE">
              <w:rPr>
                <w:rFonts w:cstheme="minorHAnsi"/>
                <w:sz w:val="20"/>
                <w:szCs w:val="20"/>
              </w:rPr>
              <w:t>Apprendre à résoudre les conflits sans agressivité grâce à sa maîtrise de moyens d'expression, de communication et d'argumentation.</w:t>
            </w:r>
          </w:p>
          <w:p w14:paraId="1606FFC1" w14:textId="5C3049E2" w:rsidR="00FC2ABF" w:rsidRPr="00AC14AE" w:rsidRDefault="00AC14AE" w:rsidP="00AC14AE">
            <w:pPr>
              <w:widowControl w:val="0"/>
              <w:suppressAutoHyphens/>
              <w:autoSpaceDE w:val="0"/>
              <w:autoSpaceDN w:val="0"/>
              <w:adjustRightInd w:val="0"/>
              <w:jc w:val="both"/>
              <w:textAlignment w:val="baseline"/>
              <w:rPr>
                <w:rFonts w:cstheme="minorHAnsi"/>
                <w:sz w:val="20"/>
                <w:szCs w:val="20"/>
              </w:rPr>
            </w:pPr>
            <w:r>
              <w:rPr>
                <w:rFonts w:cstheme="minorHAnsi"/>
                <w:sz w:val="20"/>
                <w:szCs w:val="20"/>
              </w:rPr>
              <w:t xml:space="preserve">- </w:t>
            </w:r>
            <w:r w:rsidR="00FC2ABF" w:rsidRPr="00AC14AE">
              <w:rPr>
                <w:rFonts w:cstheme="minorHAnsi"/>
                <w:sz w:val="20"/>
                <w:szCs w:val="20"/>
              </w:rPr>
              <w:t xml:space="preserve">Respecter les opinions et la liberté d'autrui, respecter la différence. </w:t>
            </w:r>
          </w:p>
          <w:p w14:paraId="6BDC3BCB" w14:textId="77777777" w:rsidR="00272523" w:rsidRDefault="00272523" w:rsidP="00FC2ABF"/>
          <w:p w14:paraId="33729989" w14:textId="77777777" w:rsidR="00AC14AE" w:rsidRPr="00AC14AE" w:rsidRDefault="00AC14AE" w:rsidP="00AC14AE">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C14AE">
              <w:rPr>
                <w:rFonts w:cstheme="minorHAnsi"/>
                <w:sz w:val="20"/>
                <w:szCs w:val="20"/>
              </w:rPr>
              <w:t xml:space="preserve">Comprendre et respecter les règles communes </w:t>
            </w:r>
          </w:p>
          <w:p w14:paraId="4E78E9B8" w14:textId="77777777" w:rsidR="00AC14AE" w:rsidRPr="00AC14AE" w:rsidRDefault="00AC14AE" w:rsidP="00AC14AE">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C14AE">
              <w:rPr>
                <w:rFonts w:cstheme="minorHAnsi"/>
                <w:sz w:val="20"/>
                <w:szCs w:val="20"/>
              </w:rPr>
              <w:t xml:space="preserve">Participer à la définition des règles </w:t>
            </w:r>
          </w:p>
          <w:p w14:paraId="7BC307F7" w14:textId="77777777" w:rsidR="00AC14AE" w:rsidRDefault="00AC14AE" w:rsidP="00FC2ABF"/>
          <w:p w14:paraId="13C5DA61" w14:textId="77777777" w:rsidR="009D7A02" w:rsidRDefault="009D7A02" w:rsidP="00FC2ABF"/>
          <w:p w14:paraId="041580DA" w14:textId="5E6C5B5E" w:rsidR="000571E7" w:rsidRPr="009D7A02" w:rsidRDefault="00146DD4" w:rsidP="000571E7">
            <w:pPr>
              <w:pStyle w:val="Paragraphedeliste"/>
              <w:widowControl w:val="0"/>
              <w:numPr>
                <w:ilvl w:val="0"/>
                <w:numId w:val="17"/>
              </w:numPr>
              <w:suppressAutoHyphens/>
              <w:autoSpaceDE w:val="0"/>
              <w:autoSpaceDN w:val="0"/>
              <w:adjustRightInd w:val="0"/>
              <w:contextualSpacing w:val="0"/>
              <w:textAlignment w:val="baseline"/>
              <w:rPr>
                <w:rFonts w:cstheme="minorHAnsi"/>
                <w:sz w:val="20"/>
                <w:szCs w:val="20"/>
              </w:rPr>
            </w:pPr>
            <w:r>
              <w:rPr>
                <w:rFonts w:cstheme="minorHAnsi"/>
                <w:sz w:val="20"/>
                <w:szCs w:val="20"/>
              </w:rPr>
              <w:t>Ê</w:t>
            </w:r>
            <w:r w:rsidR="000571E7" w:rsidRPr="009D7A02">
              <w:rPr>
                <w:rFonts w:cstheme="minorHAnsi"/>
                <w:sz w:val="20"/>
                <w:szCs w:val="20"/>
              </w:rPr>
              <w:t>tre attentif à la portée de ses paroles et à la responsabilité de ses actes.</w:t>
            </w:r>
          </w:p>
          <w:p w14:paraId="11363730" w14:textId="77777777" w:rsidR="000571E7" w:rsidRPr="009D7A02" w:rsidRDefault="000571E7" w:rsidP="000571E7">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9D7A02">
              <w:rPr>
                <w:rFonts w:cstheme="minorHAnsi"/>
                <w:sz w:val="20"/>
                <w:szCs w:val="20"/>
              </w:rPr>
              <w:t xml:space="preserve">Fonder et défendre ses jugements en s'appuyant sur sa réflexion et sur sa maîtrise de l'argumentation. </w:t>
            </w:r>
          </w:p>
          <w:p w14:paraId="79FA93D4" w14:textId="77777777" w:rsidR="000571E7" w:rsidRPr="009D7A02" w:rsidRDefault="000571E7" w:rsidP="000571E7">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9D7A02">
              <w:rPr>
                <w:rFonts w:cstheme="minorHAnsi"/>
                <w:sz w:val="20"/>
                <w:szCs w:val="20"/>
              </w:rPr>
              <w:t>Vérifier la validité d'une information et distinguer ce qui est objectif et ce qui est subjectif.</w:t>
            </w:r>
          </w:p>
          <w:p w14:paraId="4F50939E" w14:textId="77777777" w:rsidR="000571E7" w:rsidRPr="009D7A02" w:rsidRDefault="000571E7" w:rsidP="000571E7">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9D7A02">
              <w:rPr>
                <w:rFonts w:cstheme="minorHAnsi"/>
                <w:sz w:val="20"/>
                <w:szCs w:val="20"/>
              </w:rPr>
              <w:t>Justifier ses choix et confronter ses propres jugements avec ceux des autres.</w:t>
            </w:r>
          </w:p>
          <w:p w14:paraId="332EC7B6" w14:textId="77777777" w:rsidR="00C3263C" w:rsidRDefault="009D7A02" w:rsidP="00C3263C">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9D7A02">
              <w:rPr>
                <w:rFonts w:cstheme="minorHAnsi"/>
                <w:sz w:val="20"/>
                <w:szCs w:val="20"/>
              </w:rPr>
              <w:t>Remettre en cause ses jugements initiaux après un débat argumenté.</w:t>
            </w:r>
          </w:p>
          <w:p w14:paraId="637C2EF3" w14:textId="24B06EB4" w:rsidR="000571E7" w:rsidRPr="00C3263C" w:rsidRDefault="009D7A02" w:rsidP="00C3263C">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C3263C">
              <w:rPr>
                <w:rFonts w:cstheme="minorHAnsi"/>
                <w:sz w:val="20"/>
                <w:szCs w:val="20"/>
              </w:rPr>
              <w:t>Distinguer son intérêt particulier de l'intérêt général.</w:t>
            </w:r>
          </w:p>
          <w:p w14:paraId="7DEBD56D" w14:textId="77777777" w:rsidR="009D7A02" w:rsidRDefault="009D7A02" w:rsidP="009D7A02">
            <w:pPr>
              <w:widowControl w:val="0"/>
              <w:suppressAutoHyphens/>
              <w:autoSpaceDE w:val="0"/>
              <w:autoSpaceDN w:val="0"/>
              <w:adjustRightInd w:val="0"/>
              <w:jc w:val="both"/>
              <w:textAlignment w:val="baseline"/>
              <w:rPr>
                <w:rFonts w:cstheme="minorHAnsi"/>
                <w:sz w:val="20"/>
                <w:szCs w:val="20"/>
                <w:highlight w:val="yellow"/>
              </w:rPr>
            </w:pPr>
          </w:p>
          <w:p w14:paraId="5B67BF57" w14:textId="77777777" w:rsidR="009D7A02" w:rsidRDefault="009D7A02" w:rsidP="009D7A02">
            <w:pPr>
              <w:widowControl w:val="0"/>
              <w:suppressAutoHyphens/>
              <w:autoSpaceDE w:val="0"/>
              <w:autoSpaceDN w:val="0"/>
              <w:adjustRightInd w:val="0"/>
              <w:jc w:val="both"/>
              <w:textAlignment w:val="baseline"/>
              <w:rPr>
                <w:rFonts w:cstheme="minorHAnsi"/>
                <w:sz w:val="20"/>
                <w:szCs w:val="20"/>
              </w:rPr>
            </w:pPr>
          </w:p>
          <w:p w14:paraId="02DB16C6" w14:textId="77777777" w:rsidR="00C3263C" w:rsidRPr="00C3263C" w:rsidRDefault="00C3263C" w:rsidP="009D7A02">
            <w:pPr>
              <w:widowControl w:val="0"/>
              <w:suppressAutoHyphens/>
              <w:autoSpaceDE w:val="0"/>
              <w:autoSpaceDN w:val="0"/>
              <w:adjustRightInd w:val="0"/>
              <w:jc w:val="both"/>
              <w:textAlignment w:val="baseline"/>
              <w:rPr>
                <w:rFonts w:cstheme="minorHAnsi"/>
                <w:sz w:val="20"/>
                <w:szCs w:val="20"/>
              </w:rPr>
            </w:pPr>
          </w:p>
          <w:p w14:paraId="0E1942EC" w14:textId="77777777" w:rsidR="009D7A02" w:rsidRPr="00C3263C" w:rsidRDefault="009D7A02" w:rsidP="009D7A02">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C3263C">
              <w:rPr>
                <w:rFonts w:cstheme="minorHAnsi"/>
                <w:sz w:val="20"/>
                <w:szCs w:val="20"/>
              </w:rPr>
              <w:t xml:space="preserve">Coopérer et faire preuve de responsabilité vis-à-vis d'autrui. </w:t>
            </w:r>
          </w:p>
          <w:p w14:paraId="12B222AC" w14:textId="77777777" w:rsidR="00C3263C" w:rsidRDefault="009D7A02" w:rsidP="00C3263C">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C3263C">
              <w:rPr>
                <w:rFonts w:cstheme="minorHAnsi"/>
                <w:sz w:val="20"/>
                <w:szCs w:val="20"/>
              </w:rPr>
              <w:t>Respecter les engagements pris envers lui-même et envers les autres, et comprendre l'importance du respect des contrats</w:t>
            </w:r>
          </w:p>
          <w:p w14:paraId="5313EAF7" w14:textId="56E8D1DC" w:rsidR="00C3263C" w:rsidRPr="00C3263C" w:rsidRDefault="00C3263C" w:rsidP="00C3263C">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C3263C">
              <w:rPr>
                <w:rFonts w:cstheme="minorHAnsi"/>
                <w:sz w:val="20"/>
                <w:szCs w:val="20"/>
              </w:rPr>
              <w:t>Prendre des initiatives, entreprendre et mettre en œuvre des projets, après avoir évalué les conséquences de son action.</w:t>
            </w:r>
          </w:p>
        </w:tc>
        <w:tc>
          <w:tcPr>
            <w:tcW w:w="3220" w:type="dxa"/>
          </w:tcPr>
          <w:p w14:paraId="3E29E69D" w14:textId="77777777" w:rsidR="00272523" w:rsidRPr="00CF6CC9" w:rsidRDefault="00272523" w:rsidP="00242AA5">
            <w:pPr>
              <w:rPr>
                <w:b/>
              </w:rPr>
            </w:pPr>
          </w:p>
        </w:tc>
        <w:tc>
          <w:tcPr>
            <w:tcW w:w="3094" w:type="dxa"/>
          </w:tcPr>
          <w:p w14:paraId="6880E98D" w14:textId="77777777" w:rsidR="00272523" w:rsidRPr="00CF6CC9" w:rsidRDefault="00272523" w:rsidP="00242AA5">
            <w:pPr>
              <w:rPr>
                <w:b/>
              </w:rPr>
            </w:pPr>
          </w:p>
        </w:tc>
      </w:tr>
    </w:tbl>
    <w:p w14:paraId="7B37B217" w14:textId="613BEBB0" w:rsidR="00272523" w:rsidRDefault="00272523" w:rsidP="00683B67">
      <w:pPr>
        <w:rPr>
          <w:b/>
          <w:sz w:val="32"/>
        </w:rPr>
      </w:pPr>
    </w:p>
    <w:p w14:paraId="13C6A795" w14:textId="6EBA0E25" w:rsidR="00683B67" w:rsidRDefault="00683B67" w:rsidP="00683B67">
      <w:pPr>
        <w:rPr>
          <w:b/>
          <w:sz w:val="32"/>
        </w:rPr>
      </w:pPr>
      <w:r w:rsidRPr="00B14BF1">
        <w:rPr>
          <w:b/>
          <w:sz w:val="32"/>
        </w:rPr>
        <w:t>Caractéristiques générale</w:t>
      </w:r>
      <w:r>
        <w:rPr>
          <w:b/>
          <w:sz w:val="32"/>
        </w:rPr>
        <w:t xml:space="preserve">s élèves au regard du domaine 4 </w:t>
      </w:r>
    </w:p>
    <w:tbl>
      <w:tblPr>
        <w:tblStyle w:val="Grilledutableau"/>
        <w:tblW w:w="15451" w:type="dxa"/>
        <w:tblInd w:w="-601" w:type="dxa"/>
        <w:tblLook w:val="04A0" w:firstRow="1" w:lastRow="0" w:firstColumn="1" w:lastColumn="0" w:noHBand="0" w:noVBand="1"/>
      </w:tblPr>
      <w:tblGrid>
        <w:gridCol w:w="1279"/>
        <w:gridCol w:w="2456"/>
        <w:gridCol w:w="5352"/>
        <w:gridCol w:w="3246"/>
        <w:gridCol w:w="3118"/>
      </w:tblGrid>
      <w:tr w:rsidR="0074653C" w:rsidRPr="00CF6CC9" w14:paraId="59EB9346" w14:textId="77777777" w:rsidTr="0074653C">
        <w:tc>
          <w:tcPr>
            <w:tcW w:w="1279" w:type="dxa"/>
            <w:vMerge w:val="restart"/>
            <w:textDirection w:val="btLr"/>
            <w:vAlign w:val="center"/>
          </w:tcPr>
          <w:p w14:paraId="74090C05" w14:textId="77080870" w:rsidR="00C3263C" w:rsidRPr="00CF6CC9" w:rsidRDefault="00C3263C" w:rsidP="00C3263C">
            <w:pPr>
              <w:ind w:left="113" w:right="113"/>
              <w:jc w:val="center"/>
              <w:rPr>
                <w:b/>
                <w:sz w:val="20"/>
                <w:szCs w:val="20"/>
              </w:rPr>
            </w:pPr>
            <w:r w:rsidRPr="00C3263C">
              <w:rPr>
                <w:b/>
                <w:sz w:val="28"/>
                <w:szCs w:val="20"/>
              </w:rPr>
              <w:t>D4 : LES SYSTEMES NATURELS ET LES SYSTEMES TECHNIQUES</w:t>
            </w:r>
          </w:p>
        </w:tc>
        <w:tc>
          <w:tcPr>
            <w:tcW w:w="2456" w:type="dxa"/>
          </w:tcPr>
          <w:p w14:paraId="1A1F1128" w14:textId="4984C6DF" w:rsidR="00C3263C" w:rsidRPr="0068485B" w:rsidRDefault="00146DD4" w:rsidP="00B724FB">
            <w:pPr>
              <w:jc w:val="center"/>
              <w:rPr>
                <w:b/>
                <w:bCs/>
                <w:sz w:val="20"/>
                <w:szCs w:val="20"/>
              </w:rPr>
            </w:pPr>
            <w:r>
              <w:rPr>
                <w:b/>
                <w:bCs/>
                <w:color w:val="0000FF"/>
                <w:sz w:val="20"/>
                <w:szCs w:val="20"/>
              </w:rPr>
              <w:t>É</w:t>
            </w:r>
            <w:r w:rsidR="00C3263C">
              <w:rPr>
                <w:b/>
                <w:bCs/>
                <w:color w:val="0000FF"/>
                <w:sz w:val="20"/>
                <w:szCs w:val="20"/>
              </w:rPr>
              <w:t>léments signifiants mobilisables en EPS</w:t>
            </w:r>
          </w:p>
        </w:tc>
        <w:tc>
          <w:tcPr>
            <w:tcW w:w="5352" w:type="dxa"/>
          </w:tcPr>
          <w:p w14:paraId="5AD00365" w14:textId="51CC8543" w:rsidR="00C3263C" w:rsidRPr="00CF6CC9" w:rsidRDefault="00C3263C" w:rsidP="00C3263C">
            <w:pPr>
              <w:jc w:val="center"/>
              <w:rPr>
                <w:b/>
                <w:sz w:val="20"/>
                <w:szCs w:val="20"/>
              </w:rPr>
            </w:pPr>
            <w:r w:rsidRPr="0027315E">
              <w:rPr>
                <w:b/>
                <w:color w:val="00B050"/>
                <w:sz w:val="20"/>
                <w:szCs w:val="20"/>
              </w:rPr>
              <w:t>Descripteurs possibles pour établir le diagnostic</w:t>
            </w:r>
          </w:p>
        </w:tc>
        <w:tc>
          <w:tcPr>
            <w:tcW w:w="3246" w:type="dxa"/>
          </w:tcPr>
          <w:p w14:paraId="791F1613" w14:textId="77777777" w:rsidR="00C3263C" w:rsidRPr="00CF6CC9" w:rsidRDefault="00C3263C" w:rsidP="00242AA5">
            <w:pPr>
              <w:jc w:val="center"/>
              <w:rPr>
                <w:b/>
                <w:sz w:val="20"/>
                <w:szCs w:val="20"/>
              </w:rPr>
            </w:pPr>
            <w:r w:rsidRPr="00CF6CC9">
              <w:rPr>
                <w:b/>
                <w:sz w:val="20"/>
                <w:szCs w:val="20"/>
              </w:rPr>
              <w:t>Caractéristiques de nos élèves en cycle 3</w:t>
            </w:r>
          </w:p>
          <w:p w14:paraId="389ED5AF" w14:textId="71034E34" w:rsidR="00C3263C" w:rsidRPr="00CF6CC9" w:rsidRDefault="00C3263C" w:rsidP="00242AA5">
            <w:pPr>
              <w:jc w:val="center"/>
              <w:rPr>
                <w:b/>
                <w:sz w:val="20"/>
                <w:szCs w:val="20"/>
              </w:rPr>
            </w:pPr>
            <w:r>
              <w:rPr>
                <w:b/>
                <w:noProof/>
                <w:lang w:eastAsia="fr-FR"/>
              </w:rPr>
              <mc:AlternateContent>
                <mc:Choice Requires="wps">
                  <w:drawing>
                    <wp:anchor distT="0" distB="0" distL="114300" distR="114300" simplePos="0" relativeHeight="251693056" behindDoc="0" locked="0" layoutInCell="1" allowOverlap="1" wp14:anchorId="143CEF42" wp14:editId="40B4BEAA">
                      <wp:simplePos x="0" y="0"/>
                      <wp:positionH relativeFrom="column">
                        <wp:posOffset>862330</wp:posOffset>
                      </wp:positionH>
                      <wp:positionV relativeFrom="paragraph">
                        <wp:posOffset>38735</wp:posOffset>
                      </wp:positionV>
                      <wp:extent cx="2366010" cy="377825"/>
                      <wp:effectExtent l="0" t="635" r="10160" b="1524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1">
                                        <a:lumMod val="85000"/>
                                        <a:lumOff val="0"/>
                                        <a:alpha val="0"/>
                                      </a:schemeClr>
                                    </a:solidFill>
                                  </a14:hiddenFill>
                                </a:ext>
                              </a:extLst>
                            </wps:spPr>
                            <wps:txbx>
                              <w:txbxContent>
                                <w:p w14:paraId="3FCB4A5C" w14:textId="77777777" w:rsidR="00C3263C" w:rsidRPr="00412D4E" w:rsidRDefault="00C3263C"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CEF42" id="Text Box 25" o:spid="_x0000_s1029" type="#_x0000_t202" style="position:absolute;left:0;text-align:left;margin-left:67.9pt;margin-top:3.05pt;width:186.3pt;height: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" filled="f">
                      <v:textbox>
                        <w:txbxContent>
                          <w:p w14:paraId="3FCB4A5C" w14:textId="77777777" w:rsidR="00C3263C" w:rsidRPr="00412D4E" w:rsidRDefault="00C3263C"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118" w:type="dxa"/>
          </w:tcPr>
          <w:p w14:paraId="40785AF0" w14:textId="77777777" w:rsidR="00C3263C" w:rsidRPr="00CF6CC9" w:rsidRDefault="00C3263C" w:rsidP="00242AA5">
            <w:pPr>
              <w:jc w:val="center"/>
              <w:rPr>
                <w:b/>
                <w:sz w:val="20"/>
                <w:szCs w:val="20"/>
              </w:rPr>
            </w:pPr>
            <w:r w:rsidRPr="00CF6CC9">
              <w:rPr>
                <w:b/>
                <w:sz w:val="20"/>
                <w:szCs w:val="20"/>
              </w:rPr>
              <w:t>Caractéristiques de nos élèves en cycle 4</w:t>
            </w:r>
          </w:p>
          <w:p w14:paraId="64458426" w14:textId="77777777" w:rsidR="00C3263C" w:rsidRPr="00CF6CC9" w:rsidRDefault="00C3263C" w:rsidP="00242AA5">
            <w:pPr>
              <w:jc w:val="center"/>
              <w:rPr>
                <w:b/>
                <w:sz w:val="20"/>
                <w:szCs w:val="20"/>
              </w:rPr>
            </w:pPr>
          </w:p>
        </w:tc>
      </w:tr>
      <w:tr w:rsidR="0074653C" w:rsidRPr="00CF6CC9" w14:paraId="3B52ACDB" w14:textId="77777777" w:rsidTr="0074653C">
        <w:trPr>
          <w:trHeight w:val="1133"/>
        </w:trPr>
        <w:tc>
          <w:tcPr>
            <w:tcW w:w="1279" w:type="dxa"/>
            <w:vMerge/>
          </w:tcPr>
          <w:p w14:paraId="2B19E4DB" w14:textId="77777777" w:rsidR="00C3263C" w:rsidRPr="00A1038C" w:rsidRDefault="00C3263C" w:rsidP="00C3263C">
            <w:pPr>
              <w:ind w:left="720"/>
              <w:rPr>
                <w:color w:val="4F6228" w:themeColor="accent3" w:themeShade="80"/>
              </w:rPr>
            </w:pPr>
          </w:p>
        </w:tc>
        <w:tc>
          <w:tcPr>
            <w:tcW w:w="2456" w:type="dxa"/>
          </w:tcPr>
          <w:p w14:paraId="3D550D06" w14:textId="77777777" w:rsidR="00F36202" w:rsidRPr="00837F90" w:rsidRDefault="00F36202" w:rsidP="00A30133">
            <w:pPr>
              <w:pStyle w:val="Pa11"/>
              <w:spacing w:line="240" w:lineRule="auto"/>
              <w:rPr>
                <w:rFonts w:asciiTheme="minorHAnsi" w:hAnsiTheme="minorHAnsi" w:cstheme="minorHAnsi"/>
                <w:b/>
                <w:bCs/>
                <w:color w:val="000000"/>
                <w:sz w:val="20"/>
                <w:szCs w:val="20"/>
              </w:rPr>
            </w:pPr>
            <w:r w:rsidRPr="00837F90">
              <w:rPr>
                <w:rFonts w:asciiTheme="minorHAnsi" w:hAnsiTheme="minorHAnsi" w:cstheme="minorHAnsi"/>
                <w:b/>
                <w:bCs/>
                <w:color w:val="000000"/>
                <w:sz w:val="20"/>
                <w:szCs w:val="20"/>
              </w:rPr>
              <w:t xml:space="preserve">Mener une démarche scientifique, résoudre un problème </w:t>
            </w:r>
          </w:p>
          <w:p w14:paraId="06CC9BA5" w14:textId="77777777" w:rsidR="00C3263C" w:rsidRDefault="00C3263C" w:rsidP="00242AA5"/>
          <w:p w14:paraId="062DC55C" w14:textId="727BB4B2" w:rsidR="00F36202" w:rsidRPr="00CF6CC9" w:rsidRDefault="00F36202" w:rsidP="00242AA5">
            <w:r w:rsidRPr="00A30133">
              <w:rPr>
                <w:rFonts w:cstheme="minorHAnsi"/>
                <w:b/>
                <w:bCs/>
                <w:color w:val="000000"/>
                <w:sz w:val="20"/>
                <w:szCs w:val="20"/>
              </w:rPr>
              <w:t>Identifier des règles et des principes de responsabilité individuelle et collective dans les domaines de la santé, de la sécurité, de l’environnement</w:t>
            </w:r>
          </w:p>
        </w:tc>
        <w:tc>
          <w:tcPr>
            <w:tcW w:w="5352" w:type="dxa"/>
          </w:tcPr>
          <w:p w14:paraId="5F118E6A" w14:textId="53EEBB89" w:rsidR="00C3263C" w:rsidRPr="00095BF6" w:rsidRDefault="00F36202" w:rsidP="00095BF6">
            <w:pPr>
              <w:pStyle w:val="Paragraphedeliste"/>
              <w:numPr>
                <w:ilvl w:val="0"/>
                <w:numId w:val="17"/>
              </w:numPr>
              <w:rPr>
                <w:rFonts w:ascii="MS Gothic" w:eastAsia="MS Gothic" w:hAnsi="MS Gothic" w:cs="MS Gothic"/>
                <w:sz w:val="20"/>
                <w:szCs w:val="20"/>
              </w:rPr>
            </w:pPr>
            <w:r w:rsidRPr="00095BF6">
              <w:rPr>
                <w:rFonts w:cstheme="minorHAnsi"/>
                <w:sz w:val="20"/>
                <w:szCs w:val="20"/>
              </w:rPr>
              <w:t>Interpréter des résultats statistiques et les représenter graphiquement.</w:t>
            </w:r>
            <w:r w:rsidRPr="00095BF6">
              <w:rPr>
                <w:rFonts w:ascii="MS Gothic" w:eastAsia="MS Gothic" w:hAnsi="MS Gothic" w:cs="MS Gothic" w:hint="eastAsia"/>
                <w:sz w:val="20"/>
                <w:szCs w:val="20"/>
              </w:rPr>
              <w:t> </w:t>
            </w:r>
          </w:p>
          <w:p w14:paraId="5AD35702" w14:textId="77777777" w:rsidR="00F36202" w:rsidRDefault="00F36202" w:rsidP="00242AA5">
            <w:pPr>
              <w:rPr>
                <w:rFonts w:ascii="MS Gothic" w:eastAsia="MS Gothic" w:hAnsi="MS Gothic" w:cs="MS Gothic"/>
                <w:sz w:val="20"/>
                <w:szCs w:val="20"/>
              </w:rPr>
            </w:pPr>
          </w:p>
          <w:p w14:paraId="6BEDEB48" w14:textId="77777777" w:rsidR="00F36202" w:rsidRPr="00A30133" w:rsidRDefault="00F36202" w:rsidP="00F36202">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30133">
              <w:rPr>
                <w:rFonts w:cstheme="minorHAnsi"/>
                <w:sz w:val="20"/>
                <w:szCs w:val="20"/>
              </w:rPr>
              <w:t xml:space="preserve">Connaître l'importance d'un comportement responsable vis-à-vis de l'environnement et de la santé </w:t>
            </w:r>
          </w:p>
          <w:p w14:paraId="2168179A" w14:textId="77777777" w:rsidR="00F36202" w:rsidRPr="00A30133" w:rsidRDefault="00F36202" w:rsidP="00F36202">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30133">
              <w:rPr>
                <w:rFonts w:cstheme="minorHAnsi"/>
                <w:sz w:val="20"/>
                <w:szCs w:val="20"/>
              </w:rPr>
              <w:t>Comprendre ses responsabilités individuelles et collectives</w:t>
            </w:r>
          </w:p>
          <w:p w14:paraId="7F716316" w14:textId="77777777" w:rsidR="00A30133" w:rsidRPr="00A30133" w:rsidRDefault="008C1CBD" w:rsidP="008C1CBD">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30133">
              <w:rPr>
                <w:rFonts w:cstheme="minorHAnsi"/>
                <w:sz w:val="20"/>
                <w:szCs w:val="20"/>
              </w:rPr>
              <w:t xml:space="preserve">Être conscient des enjeux de bien-être et de santé des pratiques alimentaires et physiques. </w:t>
            </w:r>
          </w:p>
          <w:p w14:paraId="204C9721" w14:textId="34D2AD5C" w:rsidR="00F36202" w:rsidRPr="00CF6CC9" w:rsidRDefault="008C1CBD" w:rsidP="00FB1660">
            <w:pPr>
              <w:pStyle w:val="Paragraphedeliste"/>
              <w:widowControl w:val="0"/>
              <w:numPr>
                <w:ilvl w:val="0"/>
                <w:numId w:val="17"/>
              </w:numPr>
              <w:suppressAutoHyphens/>
              <w:autoSpaceDE w:val="0"/>
              <w:autoSpaceDN w:val="0"/>
              <w:adjustRightInd w:val="0"/>
              <w:contextualSpacing w:val="0"/>
              <w:jc w:val="both"/>
              <w:textAlignment w:val="baseline"/>
            </w:pPr>
            <w:r w:rsidRPr="00A30133">
              <w:rPr>
                <w:rFonts w:cstheme="minorHAnsi"/>
                <w:sz w:val="20"/>
                <w:szCs w:val="20"/>
              </w:rPr>
              <w:t>Observer les règles élémentaires de sécurité liées aux techniques et produits rencontrés dans la vie quotidienne.</w:t>
            </w:r>
          </w:p>
        </w:tc>
        <w:tc>
          <w:tcPr>
            <w:tcW w:w="3246" w:type="dxa"/>
          </w:tcPr>
          <w:p w14:paraId="354E84E3" w14:textId="77777777" w:rsidR="00C3263C" w:rsidRPr="00CF6CC9" w:rsidRDefault="00C3263C" w:rsidP="00242AA5">
            <w:pPr>
              <w:rPr>
                <w:b/>
              </w:rPr>
            </w:pPr>
          </w:p>
        </w:tc>
        <w:tc>
          <w:tcPr>
            <w:tcW w:w="3118" w:type="dxa"/>
          </w:tcPr>
          <w:p w14:paraId="204CBF46" w14:textId="77777777" w:rsidR="00C3263C" w:rsidRPr="00CF6CC9" w:rsidRDefault="00C3263C" w:rsidP="00242AA5">
            <w:pPr>
              <w:rPr>
                <w:b/>
              </w:rPr>
            </w:pPr>
          </w:p>
        </w:tc>
      </w:tr>
    </w:tbl>
    <w:p w14:paraId="6DBE31E3" w14:textId="22A6BD9C" w:rsidR="00143CF0" w:rsidRDefault="00143CF0" w:rsidP="00143CF0">
      <w:pPr>
        <w:rPr>
          <w:b/>
          <w:sz w:val="32"/>
        </w:rPr>
      </w:pPr>
      <w:r w:rsidRPr="00B14BF1">
        <w:rPr>
          <w:b/>
          <w:sz w:val="32"/>
        </w:rPr>
        <w:t>Caractéristiques générale</w:t>
      </w:r>
      <w:r w:rsidR="00FB1660">
        <w:rPr>
          <w:b/>
          <w:sz w:val="32"/>
        </w:rPr>
        <w:t xml:space="preserve">s </w:t>
      </w:r>
      <w:r>
        <w:rPr>
          <w:b/>
          <w:sz w:val="32"/>
        </w:rPr>
        <w:t xml:space="preserve">élèves au regard du domaine 5 </w:t>
      </w:r>
    </w:p>
    <w:tbl>
      <w:tblPr>
        <w:tblStyle w:val="Grilledutableau"/>
        <w:tblW w:w="15133" w:type="dxa"/>
        <w:tblInd w:w="-601" w:type="dxa"/>
        <w:tblLook w:val="04A0" w:firstRow="1" w:lastRow="0" w:firstColumn="1" w:lastColumn="0" w:noHBand="0" w:noVBand="1"/>
      </w:tblPr>
      <w:tblGrid>
        <w:gridCol w:w="976"/>
        <w:gridCol w:w="1943"/>
        <w:gridCol w:w="5981"/>
        <w:gridCol w:w="3179"/>
        <w:gridCol w:w="3054"/>
      </w:tblGrid>
      <w:tr w:rsidR="000334A1" w:rsidRPr="00CF6CC9" w14:paraId="5076A655" w14:textId="77777777" w:rsidTr="000334A1">
        <w:trPr>
          <w:trHeight w:val="611"/>
        </w:trPr>
        <w:tc>
          <w:tcPr>
            <w:tcW w:w="976" w:type="dxa"/>
          </w:tcPr>
          <w:p w14:paraId="14D3B2CE" w14:textId="77777777" w:rsidR="00DA4B5D" w:rsidRPr="00CF6CC9" w:rsidRDefault="00DA4B5D" w:rsidP="00FB1660">
            <w:pPr>
              <w:rPr>
                <w:b/>
                <w:sz w:val="20"/>
                <w:szCs w:val="20"/>
              </w:rPr>
            </w:pPr>
          </w:p>
        </w:tc>
        <w:tc>
          <w:tcPr>
            <w:tcW w:w="1943" w:type="dxa"/>
          </w:tcPr>
          <w:p w14:paraId="187F4CB9" w14:textId="548CCF54" w:rsidR="00DA4B5D" w:rsidRPr="0068485B" w:rsidRDefault="00146DD4" w:rsidP="00B724FB">
            <w:pPr>
              <w:jc w:val="center"/>
              <w:rPr>
                <w:b/>
                <w:bCs/>
                <w:sz w:val="20"/>
                <w:szCs w:val="20"/>
              </w:rPr>
            </w:pPr>
            <w:r>
              <w:rPr>
                <w:b/>
                <w:bCs/>
                <w:color w:val="0000FF"/>
                <w:sz w:val="20"/>
                <w:szCs w:val="20"/>
              </w:rPr>
              <w:t>É</w:t>
            </w:r>
            <w:r w:rsidR="00DA4B5D">
              <w:rPr>
                <w:b/>
                <w:bCs/>
                <w:color w:val="0000FF"/>
                <w:sz w:val="20"/>
                <w:szCs w:val="20"/>
              </w:rPr>
              <w:t>léments signifiants mobilisables en EPS</w:t>
            </w:r>
          </w:p>
        </w:tc>
        <w:tc>
          <w:tcPr>
            <w:tcW w:w="5981" w:type="dxa"/>
          </w:tcPr>
          <w:p w14:paraId="672E8DBD" w14:textId="4628CE59" w:rsidR="00DA4B5D" w:rsidRPr="00CF6CC9" w:rsidRDefault="00DA4B5D" w:rsidP="00242AA5">
            <w:pPr>
              <w:rPr>
                <w:b/>
                <w:sz w:val="20"/>
                <w:szCs w:val="20"/>
              </w:rPr>
            </w:pPr>
            <w:r w:rsidRPr="0027315E">
              <w:rPr>
                <w:b/>
                <w:color w:val="00B050"/>
                <w:sz w:val="20"/>
                <w:szCs w:val="20"/>
              </w:rPr>
              <w:t>Descripteurs possibles pour établir le diagnostic</w:t>
            </w:r>
          </w:p>
        </w:tc>
        <w:tc>
          <w:tcPr>
            <w:tcW w:w="3179" w:type="dxa"/>
          </w:tcPr>
          <w:p w14:paraId="00008593" w14:textId="77777777" w:rsidR="00DA4B5D" w:rsidRPr="00CF6CC9" w:rsidRDefault="00DA4B5D" w:rsidP="00242AA5">
            <w:pPr>
              <w:jc w:val="center"/>
              <w:rPr>
                <w:b/>
                <w:sz w:val="20"/>
                <w:szCs w:val="20"/>
              </w:rPr>
            </w:pPr>
            <w:r w:rsidRPr="00CF6CC9">
              <w:rPr>
                <w:b/>
                <w:sz w:val="20"/>
                <w:szCs w:val="20"/>
              </w:rPr>
              <w:t>Caractéristiques de nos élèves en cycle 3</w:t>
            </w:r>
          </w:p>
          <w:p w14:paraId="2F10F9D2" w14:textId="477BEED7" w:rsidR="00DA4B5D" w:rsidRPr="00CF6CC9" w:rsidRDefault="00DA4B5D" w:rsidP="00242AA5">
            <w:pPr>
              <w:jc w:val="center"/>
              <w:rPr>
                <w:b/>
                <w:sz w:val="20"/>
                <w:szCs w:val="20"/>
              </w:rPr>
            </w:pPr>
            <w:r>
              <w:rPr>
                <w:b/>
                <w:noProof/>
                <w:lang w:eastAsia="fr-FR"/>
              </w:rPr>
              <mc:AlternateContent>
                <mc:Choice Requires="wps">
                  <w:drawing>
                    <wp:anchor distT="0" distB="0" distL="114300" distR="114300" simplePos="0" relativeHeight="251695104" behindDoc="0" locked="0" layoutInCell="1" allowOverlap="1" wp14:anchorId="1425F1C0" wp14:editId="49D690C0">
                      <wp:simplePos x="0" y="0"/>
                      <wp:positionH relativeFrom="column">
                        <wp:posOffset>820420</wp:posOffset>
                      </wp:positionH>
                      <wp:positionV relativeFrom="paragraph">
                        <wp:posOffset>167640</wp:posOffset>
                      </wp:positionV>
                      <wp:extent cx="2366010" cy="377825"/>
                      <wp:effectExtent l="0" t="2540" r="13970" b="1333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1">
                                        <a:lumMod val="85000"/>
                                        <a:lumOff val="0"/>
                                        <a:alpha val="0"/>
                                      </a:schemeClr>
                                    </a:solidFill>
                                  </a14:hiddenFill>
                                </a:ext>
                              </a:extLst>
                            </wps:spPr>
                            <wps:txbx>
                              <w:txbxContent>
                                <w:p w14:paraId="62F71DD2" w14:textId="77777777" w:rsidR="00DA4B5D" w:rsidRPr="00412D4E" w:rsidRDefault="00DA4B5D" w:rsidP="00412D4E">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5F1C0" id="Text Box 21" o:spid="_x0000_s1030" type="#_x0000_t202" style="position:absolute;left:0;text-align:left;margin-left:64.6pt;margin-top:13.2pt;width:186.3pt;height:2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" filled="f">
                      <v:textbox>
                        <w:txbxContent>
                          <w:p w14:paraId="62F71DD2" w14:textId="77777777" w:rsidR="00DA4B5D" w:rsidRPr="00412D4E" w:rsidRDefault="00DA4B5D" w:rsidP="00412D4E">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054" w:type="dxa"/>
          </w:tcPr>
          <w:p w14:paraId="394CC794" w14:textId="77777777" w:rsidR="00DA4B5D" w:rsidRPr="00CF6CC9" w:rsidRDefault="00DA4B5D" w:rsidP="00242AA5">
            <w:pPr>
              <w:jc w:val="center"/>
              <w:rPr>
                <w:b/>
                <w:sz w:val="20"/>
                <w:szCs w:val="20"/>
              </w:rPr>
            </w:pPr>
            <w:r w:rsidRPr="00CF6CC9">
              <w:rPr>
                <w:b/>
                <w:sz w:val="20"/>
                <w:szCs w:val="20"/>
              </w:rPr>
              <w:t>Caractéristiques de nos élèves en cycle 4</w:t>
            </w:r>
          </w:p>
          <w:p w14:paraId="51915BAC" w14:textId="77777777" w:rsidR="00DA4B5D" w:rsidRPr="00CF6CC9" w:rsidRDefault="00DA4B5D" w:rsidP="00242AA5">
            <w:pPr>
              <w:jc w:val="center"/>
              <w:rPr>
                <w:b/>
                <w:sz w:val="20"/>
                <w:szCs w:val="20"/>
              </w:rPr>
            </w:pPr>
          </w:p>
        </w:tc>
      </w:tr>
      <w:tr w:rsidR="000334A1" w:rsidRPr="00CF6CC9" w14:paraId="40FEEF1E" w14:textId="77777777" w:rsidTr="000334A1">
        <w:trPr>
          <w:cantSplit/>
          <w:trHeight w:val="4183"/>
        </w:trPr>
        <w:tc>
          <w:tcPr>
            <w:tcW w:w="976" w:type="dxa"/>
            <w:textDirection w:val="btLr"/>
            <w:vAlign w:val="center"/>
          </w:tcPr>
          <w:p w14:paraId="7F2C0187" w14:textId="6100C782" w:rsidR="00143CF0" w:rsidRPr="00DA4B5D" w:rsidRDefault="00FB1660" w:rsidP="00DA4B5D">
            <w:pPr>
              <w:ind w:left="113" w:right="113"/>
              <w:jc w:val="center"/>
              <w:rPr>
                <w:b/>
                <w:sz w:val="28"/>
                <w:szCs w:val="20"/>
              </w:rPr>
            </w:pPr>
            <w:r w:rsidRPr="00DA4B5D">
              <w:rPr>
                <w:b/>
                <w:sz w:val="28"/>
                <w:szCs w:val="20"/>
              </w:rPr>
              <w:t>D5 : LES REPRESENTATIONS DU MONDE ET L'ACTIVITE HUMAINE</w:t>
            </w:r>
          </w:p>
        </w:tc>
        <w:tc>
          <w:tcPr>
            <w:tcW w:w="1943" w:type="dxa"/>
          </w:tcPr>
          <w:p w14:paraId="601F8ABC" w14:textId="77777777" w:rsidR="00143CF0" w:rsidRPr="00D42E65" w:rsidRDefault="00DA4B5D" w:rsidP="00242AA5">
            <w:pPr>
              <w:rPr>
                <w:rFonts w:cstheme="minorHAnsi"/>
                <w:b/>
                <w:bCs/>
                <w:color w:val="000000"/>
                <w:sz w:val="20"/>
                <w:szCs w:val="20"/>
              </w:rPr>
            </w:pPr>
            <w:r w:rsidRPr="00D42E65">
              <w:rPr>
                <w:rFonts w:cstheme="minorHAnsi"/>
                <w:b/>
                <w:bCs/>
                <w:color w:val="000000"/>
                <w:sz w:val="20"/>
                <w:szCs w:val="20"/>
              </w:rPr>
              <w:t>Situer et se situer dans le temps et l’espace</w:t>
            </w:r>
          </w:p>
          <w:p w14:paraId="351A328D" w14:textId="77777777" w:rsidR="0024067F" w:rsidRPr="00D42E65" w:rsidRDefault="0024067F" w:rsidP="00242AA5">
            <w:pPr>
              <w:rPr>
                <w:rFonts w:cstheme="minorHAnsi"/>
                <w:b/>
                <w:bCs/>
                <w:color w:val="000000"/>
                <w:sz w:val="20"/>
                <w:szCs w:val="20"/>
              </w:rPr>
            </w:pPr>
          </w:p>
          <w:p w14:paraId="32538463" w14:textId="77777777" w:rsidR="0024067F" w:rsidRPr="00D42E65" w:rsidRDefault="0024067F" w:rsidP="00242AA5">
            <w:pPr>
              <w:rPr>
                <w:rFonts w:cstheme="minorHAnsi"/>
                <w:b/>
                <w:bCs/>
                <w:color w:val="000000"/>
                <w:sz w:val="20"/>
                <w:szCs w:val="20"/>
              </w:rPr>
            </w:pPr>
          </w:p>
          <w:p w14:paraId="12C48B70" w14:textId="77777777" w:rsidR="0074653C" w:rsidRDefault="0074653C" w:rsidP="0024067F">
            <w:pPr>
              <w:pStyle w:val="Pa11"/>
              <w:spacing w:line="240" w:lineRule="auto"/>
              <w:rPr>
                <w:rFonts w:asciiTheme="minorHAnsi" w:hAnsiTheme="minorHAnsi" w:cstheme="minorHAnsi"/>
                <w:b/>
                <w:bCs/>
                <w:color w:val="000000"/>
                <w:sz w:val="20"/>
                <w:szCs w:val="20"/>
              </w:rPr>
            </w:pPr>
          </w:p>
          <w:p w14:paraId="49122669" w14:textId="77777777" w:rsidR="0024067F" w:rsidRPr="00D42E65" w:rsidRDefault="0024067F" w:rsidP="0024067F">
            <w:pPr>
              <w:pStyle w:val="Pa11"/>
              <w:spacing w:line="240" w:lineRule="auto"/>
              <w:rPr>
                <w:rFonts w:asciiTheme="minorHAnsi" w:hAnsiTheme="minorHAnsi" w:cstheme="minorHAnsi"/>
                <w:b/>
                <w:bCs/>
                <w:color w:val="000000"/>
                <w:sz w:val="20"/>
                <w:szCs w:val="20"/>
              </w:rPr>
            </w:pPr>
            <w:r w:rsidRPr="00D42E65">
              <w:rPr>
                <w:rFonts w:asciiTheme="minorHAnsi" w:hAnsiTheme="minorHAnsi" w:cstheme="minorHAnsi"/>
                <w:b/>
                <w:bCs/>
                <w:color w:val="000000"/>
                <w:sz w:val="20"/>
                <w:szCs w:val="20"/>
              </w:rPr>
              <w:t xml:space="preserve">Raisonner, imaginer, élaborer, produire </w:t>
            </w:r>
          </w:p>
          <w:p w14:paraId="244FC9F4" w14:textId="40F01F79" w:rsidR="0024067F" w:rsidRPr="00D42E65" w:rsidRDefault="0024067F" w:rsidP="00242AA5"/>
        </w:tc>
        <w:tc>
          <w:tcPr>
            <w:tcW w:w="5981" w:type="dxa"/>
          </w:tcPr>
          <w:p w14:paraId="357E0976" w14:textId="21C1256B" w:rsidR="00143CF0" w:rsidRPr="00D42E65" w:rsidRDefault="0024067F" w:rsidP="0024067F">
            <w:pPr>
              <w:pStyle w:val="Paragraphedeliste"/>
              <w:numPr>
                <w:ilvl w:val="0"/>
                <w:numId w:val="17"/>
              </w:numPr>
              <w:rPr>
                <w:rFonts w:cstheme="minorHAnsi"/>
                <w:sz w:val="20"/>
                <w:szCs w:val="20"/>
              </w:rPr>
            </w:pPr>
            <w:r w:rsidRPr="00D42E65">
              <w:rPr>
                <w:rFonts w:cstheme="minorHAnsi"/>
                <w:sz w:val="20"/>
                <w:szCs w:val="20"/>
              </w:rPr>
              <w:t>Se repérer dans l'espace à différentes échelles</w:t>
            </w:r>
          </w:p>
          <w:p w14:paraId="0C09622C" w14:textId="77777777" w:rsidR="0024067F" w:rsidRPr="00D42E65" w:rsidRDefault="0024067F" w:rsidP="0024067F">
            <w:pPr>
              <w:pStyle w:val="Paragraphedeliste"/>
              <w:numPr>
                <w:ilvl w:val="0"/>
                <w:numId w:val="17"/>
              </w:numPr>
            </w:pPr>
            <w:r w:rsidRPr="00D42E65">
              <w:rPr>
                <w:rFonts w:cstheme="minorHAnsi"/>
                <w:sz w:val="20"/>
                <w:szCs w:val="20"/>
              </w:rPr>
              <w:t>Savoir situer un lieu ou un ensemble géographique en utilisant des cartes, en les comparant et en produisant soi-même des représentations graphiques</w:t>
            </w:r>
            <w:r w:rsidR="00D42E65">
              <w:rPr>
                <w:rFonts w:cstheme="minorHAnsi"/>
                <w:sz w:val="20"/>
                <w:szCs w:val="20"/>
              </w:rPr>
              <w:t>.</w:t>
            </w:r>
          </w:p>
          <w:p w14:paraId="6A9F1E1A" w14:textId="77777777" w:rsidR="00D42E65" w:rsidRDefault="00D42E65" w:rsidP="00D42E65"/>
          <w:p w14:paraId="02E7D434" w14:textId="77777777" w:rsidR="0074653C" w:rsidRDefault="0074653C" w:rsidP="00D42E65"/>
          <w:p w14:paraId="7065C614" w14:textId="77777777" w:rsidR="00D42E65" w:rsidRPr="00D42E65"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 xml:space="preserve">Mobiliser son imagination et sa créativité au service d'un projet personnel ou collectif </w:t>
            </w:r>
          </w:p>
          <w:p w14:paraId="0B6CD438" w14:textId="77777777" w:rsidR="00D42E65" w:rsidRPr="00D42E65"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Développer son jugement, son goût, sa sensibilité, ses émotions esthétiques.</w:t>
            </w:r>
            <w:r w:rsidRPr="00D42E65">
              <w:rPr>
                <w:rFonts w:ascii="MS Gothic" w:eastAsia="MS Gothic" w:hAnsi="MS Gothic" w:cs="MS Gothic" w:hint="eastAsia"/>
                <w:sz w:val="20"/>
                <w:szCs w:val="20"/>
              </w:rPr>
              <w:t> </w:t>
            </w:r>
          </w:p>
          <w:p w14:paraId="691631FF" w14:textId="77777777" w:rsidR="00D42E65" w:rsidRPr="00D42E65"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 xml:space="preserve">Connaître les contraintes et les libertés qui s'exercent dans le cadre des activités physiques et sportives ou artistiques personnelles et collectives. </w:t>
            </w:r>
          </w:p>
          <w:p w14:paraId="1388F2AF" w14:textId="77777777" w:rsidR="00D42E65" w:rsidRPr="00D42E65"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 xml:space="preserve">Savoir en tirer parti et gérer son activité physique et sa production ou sa performance artistique pour les améliorer, progresser et se perfectionner. </w:t>
            </w:r>
          </w:p>
          <w:p w14:paraId="164DC61C" w14:textId="77777777" w:rsidR="007F23AF"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 xml:space="preserve">Chercher et utiliser des techniques pertinentes, construire des stratégies pour réaliser une performance sportive. </w:t>
            </w:r>
          </w:p>
          <w:p w14:paraId="53704FA8" w14:textId="40B5EB53" w:rsidR="00D42E65" w:rsidRPr="007F23AF"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7F23AF">
              <w:rPr>
                <w:rFonts w:cstheme="minorHAnsi"/>
                <w:sz w:val="20"/>
                <w:szCs w:val="20"/>
              </w:rPr>
              <w:t>Dans le cadre d'activités et de projets collectifs, prendre sa place dans le groupe en étant attentif aux autres pour coopérer ou s'affronter dans un cadre réglementé.</w:t>
            </w:r>
          </w:p>
        </w:tc>
        <w:tc>
          <w:tcPr>
            <w:tcW w:w="3179" w:type="dxa"/>
          </w:tcPr>
          <w:p w14:paraId="16ACB23B" w14:textId="77777777" w:rsidR="00143CF0" w:rsidRPr="00CF6CC9" w:rsidRDefault="00143CF0" w:rsidP="00242AA5">
            <w:pPr>
              <w:rPr>
                <w:b/>
              </w:rPr>
            </w:pPr>
          </w:p>
        </w:tc>
        <w:tc>
          <w:tcPr>
            <w:tcW w:w="3054" w:type="dxa"/>
          </w:tcPr>
          <w:p w14:paraId="7A3E3EDF" w14:textId="77777777" w:rsidR="00143CF0" w:rsidRPr="00CF6CC9" w:rsidRDefault="00143CF0" w:rsidP="00242AA5">
            <w:pPr>
              <w:rPr>
                <w:b/>
              </w:rPr>
            </w:pPr>
          </w:p>
        </w:tc>
      </w:tr>
    </w:tbl>
    <w:p w14:paraId="0F28205A" w14:textId="5F07DC78" w:rsidR="00100CF6" w:rsidRDefault="00100CF6" w:rsidP="001B04A5"/>
    <w:sectPr w:rsidR="00100CF6" w:rsidSect="00B3074D">
      <w:type w:val="continuous"/>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DINPro-Bold">
    <w:altName w:val="Arial"/>
    <w:panose1 w:val="00000000000000000000"/>
    <w:charset w:val="00"/>
    <w:family w:val="modern"/>
    <w:notTrueType/>
    <w:pitch w:val="variable"/>
    <w:sig w:usb0="00000001"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09227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E6775"/>
    <w:multiLevelType w:val="hybridMultilevel"/>
    <w:tmpl w:val="0FE666E4"/>
    <w:lvl w:ilvl="0" w:tplc="F2125512">
      <w:start w:val="1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E7D97"/>
    <w:multiLevelType w:val="hybridMultilevel"/>
    <w:tmpl w:val="D9F40BF6"/>
    <w:lvl w:ilvl="0" w:tplc="4088F4AC">
      <w:start w:val="1"/>
      <w:numFmt w:val="bullet"/>
      <w:lvlText w:val="•"/>
      <w:lvlJc w:val="left"/>
      <w:pPr>
        <w:tabs>
          <w:tab w:val="num" w:pos="720"/>
        </w:tabs>
        <w:ind w:left="720" w:hanging="360"/>
      </w:pPr>
      <w:rPr>
        <w:rFonts w:ascii="Times New Roman" w:hAnsi="Times New Roman" w:hint="default"/>
      </w:rPr>
    </w:lvl>
    <w:lvl w:ilvl="1" w:tplc="EC66CC48" w:tentative="1">
      <w:start w:val="1"/>
      <w:numFmt w:val="bullet"/>
      <w:lvlText w:val="•"/>
      <w:lvlJc w:val="left"/>
      <w:pPr>
        <w:tabs>
          <w:tab w:val="num" w:pos="1440"/>
        </w:tabs>
        <w:ind w:left="1440" w:hanging="360"/>
      </w:pPr>
      <w:rPr>
        <w:rFonts w:ascii="Times New Roman" w:hAnsi="Times New Roman" w:hint="default"/>
      </w:rPr>
    </w:lvl>
    <w:lvl w:ilvl="2" w:tplc="92646BBC" w:tentative="1">
      <w:start w:val="1"/>
      <w:numFmt w:val="bullet"/>
      <w:lvlText w:val="•"/>
      <w:lvlJc w:val="left"/>
      <w:pPr>
        <w:tabs>
          <w:tab w:val="num" w:pos="2160"/>
        </w:tabs>
        <w:ind w:left="2160" w:hanging="360"/>
      </w:pPr>
      <w:rPr>
        <w:rFonts w:ascii="Times New Roman" w:hAnsi="Times New Roman" w:hint="default"/>
      </w:rPr>
    </w:lvl>
    <w:lvl w:ilvl="3" w:tplc="8FEA7902" w:tentative="1">
      <w:start w:val="1"/>
      <w:numFmt w:val="bullet"/>
      <w:lvlText w:val="•"/>
      <w:lvlJc w:val="left"/>
      <w:pPr>
        <w:tabs>
          <w:tab w:val="num" w:pos="2880"/>
        </w:tabs>
        <w:ind w:left="2880" w:hanging="360"/>
      </w:pPr>
      <w:rPr>
        <w:rFonts w:ascii="Times New Roman" w:hAnsi="Times New Roman" w:hint="default"/>
      </w:rPr>
    </w:lvl>
    <w:lvl w:ilvl="4" w:tplc="C0506F5C" w:tentative="1">
      <w:start w:val="1"/>
      <w:numFmt w:val="bullet"/>
      <w:lvlText w:val="•"/>
      <w:lvlJc w:val="left"/>
      <w:pPr>
        <w:tabs>
          <w:tab w:val="num" w:pos="3600"/>
        </w:tabs>
        <w:ind w:left="3600" w:hanging="360"/>
      </w:pPr>
      <w:rPr>
        <w:rFonts w:ascii="Times New Roman" w:hAnsi="Times New Roman" w:hint="default"/>
      </w:rPr>
    </w:lvl>
    <w:lvl w:ilvl="5" w:tplc="8EB2EAD0" w:tentative="1">
      <w:start w:val="1"/>
      <w:numFmt w:val="bullet"/>
      <w:lvlText w:val="•"/>
      <w:lvlJc w:val="left"/>
      <w:pPr>
        <w:tabs>
          <w:tab w:val="num" w:pos="4320"/>
        </w:tabs>
        <w:ind w:left="4320" w:hanging="360"/>
      </w:pPr>
      <w:rPr>
        <w:rFonts w:ascii="Times New Roman" w:hAnsi="Times New Roman" w:hint="default"/>
      </w:rPr>
    </w:lvl>
    <w:lvl w:ilvl="6" w:tplc="AB1CD7E4" w:tentative="1">
      <w:start w:val="1"/>
      <w:numFmt w:val="bullet"/>
      <w:lvlText w:val="•"/>
      <w:lvlJc w:val="left"/>
      <w:pPr>
        <w:tabs>
          <w:tab w:val="num" w:pos="5040"/>
        </w:tabs>
        <w:ind w:left="5040" w:hanging="360"/>
      </w:pPr>
      <w:rPr>
        <w:rFonts w:ascii="Times New Roman" w:hAnsi="Times New Roman" w:hint="default"/>
      </w:rPr>
    </w:lvl>
    <w:lvl w:ilvl="7" w:tplc="07BC20F8" w:tentative="1">
      <w:start w:val="1"/>
      <w:numFmt w:val="bullet"/>
      <w:lvlText w:val="•"/>
      <w:lvlJc w:val="left"/>
      <w:pPr>
        <w:tabs>
          <w:tab w:val="num" w:pos="5760"/>
        </w:tabs>
        <w:ind w:left="5760" w:hanging="360"/>
      </w:pPr>
      <w:rPr>
        <w:rFonts w:ascii="Times New Roman" w:hAnsi="Times New Roman" w:hint="default"/>
      </w:rPr>
    </w:lvl>
    <w:lvl w:ilvl="8" w:tplc="0B0E7A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16441B"/>
    <w:multiLevelType w:val="hybridMultilevel"/>
    <w:tmpl w:val="00A2A900"/>
    <w:lvl w:ilvl="0" w:tplc="123AB5F0">
      <w:start w:val="1"/>
      <w:numFmt w:val="bullet"/>
      <w:lvlText w:val="•"/>
      <w:lvlJc w:val="left"/>
      <w:pPr>
        <w:tabs>
          <w:tab w:val="num" w:pos="720"/>
        </w:tabs>
        <w:ind w:left="720" w:hanging="360"/>
      </w:pPr>
      <w:rPr>
        <w:rFonts w:ascii="Times New Roman" w:hAnsi="Times New Roman" w:hint="default"/>
      </w:rPr>
    </w:lvl>
    <w:lvl w:ilvl="1" w:tplc="5958FDB6" w:tentative="1">
      <w:start w:val="1"/>
      <w:numFmt w:val="bullet"/>
      <w:lvlText w:val="•"/>
      <w:lvlJc w:val="left"/>
      <w:pPr>
        <w:tabs>
          <w:tab w:val="num" w:pos="1440"/>
        </w:tabs>
        <w:ind w:left="1440" w:hanging="360"/>
      </w:pPr>
      <w:rPr>
        <w:rFonts w:ascii="Times New Roman" w:hAnsi="Times New Roman" w:hint="default"/>
      </w:rPr>
    </w:lvl>
    <w:lvl w:ilvl="2" w:tplc="EF4A8AC0" w:tentative="1">
      <w:start w:val="1"/>
      <w:numFmt w:val="bullet"/>
      <w:lvlText w:val="•"/>
      <w:lvlJc w:val="left"/>
      <w:pPr>
        <w:tabs>
          <w:tab w:val="num" w:pos="2160"/>
        </w:tabs>
        <w:ind w:left="2160" w:hanging="360"/>
      </w:pPr>
      <w:rPr>
        <w:rFonts w:ascii="Times New Roman" w:hAnsi="Times New Roman" w:hint="default"/>
      </w:rPr>
    </w:lvl>
    <w:lvl w:ilvl="3" w:tplc="8CCA9DB8" w:tentative="1">
      <w:start w:val="1"/>
      <w:numFmt w:val="bullet"/>
      <w:lvlText w:val="•"/>
      <w:lvlJc w:val="left"/>
      <w:pPr>
        <w:tabs>
          <w:tab w:val="num" w:pos="2880"/>
        </w:tabs>
        <w:ind w:left="2880" w:hanging="360"/>
      </w:pPr>
      <w:rPr>
        <w:rFonts w:ascii="Times New Roman" w:hAnsi="Times New Roman" w:hint="default"/>
      </w:rPr>
    </w:lvl>
    <w:lvl w:ilvl="4" w:tplc="03C4B948" w:tentative="1">
      <w:start w:val="1"/>
      <w:numFmt w:val="bullet"/>
      <w:lvlText w:val="•"/>
      <w:lvlJc w:val="left"/>
      <w:pPr>
        <w:tabs>
          <w:tab w:val="num" w:pos="3600"/>
        </w:tabs>
        <w:ind w:left="3600" w:hanging="360"/>
      </w:pPr>
      <w:rPr>
        <w:rFonts w:ascii="Times New Roman" w:hAnsi="Times New Roman" w:hint="default"/>
      </w:rPr>
    </w:lvl>
    <w:lvl w:ilvl="5" w:tplc="8D6261FE" w:tentative="1">
      <w:start w:val="1"/>
      <w:numFmt w:val="bullet"/>
      <w:lvlText w:val="•"/>
      <w:lvlJc w:val="left"/>
      <w:pPr>
        <w:tabs>
          <w:tab w:val="num" w:pos="4320"/>
        </w:tabs>
        <w:ind w:left="4320" w:hanging="360"/>
      </w:pPr>
      <w:rPr>
        <w:rFonts w:ascii="Times New Roman" w:hAnsi="Times New Roman" w:hint="default"/>
      </w:rPr>
    </w:lvl>
    <w:lvl w:ilvl="6" w:tplc="E056C7E4" w:tentative="1">
      <w:start w:val="1"/>
      <w:numFmt w:val="bullet"/>
      <w:lvlText w:val="•"/>
      <w:lvlJc w:val="left"/>
      <w:pPr>
        <w:tabs>
          <w:tab w:val="num" w:pos="5040"/>
        </w:tabs>
        <w:ind w:left="5040" w:hanging="360"/>
      </w:pPr>
      <w:rPr>
        <w:rFonts w:ascii="Times New Roman" w:hAnsi="Times New Roman" w:hint="default"/>
      </w:rPr>
    </w:lvl>
    <w:lvl w:ilvl="7" w:tplc="13B2E64C" w:tentative="1">
      <w:start w:val="1"/>
      <w:numFmt w:val="bullet"/>
      <w:lvlText w:val="•"/>
      <w:lvlJc w:val="left"/>
      <w:pPr>
        <w:tabs>
          <w:tab w:val="num" w:pos="5760"/>
        </w:tabs>
        <w:ind w:left="5760" w:hanging="360"/>
      </w:pPr>
      <w:rPr>
        <w:rFonts w:ascii="Times New Roman" w:hAnsi="Times New Roman" w:hint="default"/>
      </w:rPr>
    </w:lvl>
    <w:lvl w:ilvl="8" w:tplc="785A8B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C43025"/>
    <w:multiLevelType w:val="hybridMultilevel"/>
    <w:tmpl w:val="7AB00E5C"/>
    <w:lvl w:ilvl="0" w:tplc="459489F2">
      <w:start w:val="1"/>
      <w:numFmt w:val="bullet"/>
      <w:lvlText w:val="•"/>
      <w:lvlJc w:val="left"/>
      <w:pPr>
        <w:tabs>
          <w:tab w:val="num" w:pos="720"/>
        </w:tabs>
        <w:ind w:left="720" w:hanging="360"/>
      </w:pPr>
      <w:rPr>
        <w:rFonts w:ascii="Times New Roman" w:hAnsi="Times New Roman" w:hint="default"/>
      </w:rPr>
    </w:lvl>
    <w:lvl w:ilvl="1" w:tplc="85520DF4" w:tentative="1">
      <w:start w:val="1"/>
      <w:numFmt w:val="bullet"/>
      <w:lvlText w:val="•"/>
      <w:lvlJc w:val="left"/>
      <w:pPr>
        <w:tabs>
          <w:tab w:val="num" w:pos="1440"/>
        </w:tabs>
        <w:ind w:left="1440" w:hanging="360"/>
      </w:pPr>
      <w:rPr>
        <w:rFonts w:ascii="Times New Roman" w:hAnsi="Times New Roman" w:hint="default"/>
      </w:rPr>
    </w:lvl>
    <w:lvl w:ilvl="2" w:tplc="89E48636" w:tentative="1">
      <w:start w:val="1"/>
      <w:numFmt w:val="bullet"/>
      <w:lvlText w:val="•"/>
      <w:lvlJc w:val="left"/>
      <w:pPr>
        <w:tabs>
          <w:tab w:val="num" w:pos="2160"/>
        </w:tabs>
        <w:ind w:left="2160" w:hanging="360"/>
      </w:pPr>
      <w:rPr>
        <w:rFonts w:ascii="Times New Roman" w:hAnsi="Times New Roman" w:hint="default"/>
      </w:rPr>
    </w:lvl>
    <w:lvl w:ilvl="3" w:tplc="5BEAB880" w:tentative="1">
      <w:start w:val="1"/>
      <w:numFmt w:val="bullet"/>
      <w:lvlText w:val="•"/>
      <w:lvlJc w:val="left"/>
      <w:pPr>
        <w:tabs>
          <w:tab w:val="num" w:pos="2880"/>
        </w:tabs>
        <w:ind w:left="2880" w:hanging="360"/>
      </w:pPr>
      <w:rPr>
        <w:rFonts w:ascii="Times New Roman" w:hAnsi="Times New Roman" w:hint="default"/>
      </w:rPr>
    </w:lvl>
    <w:lvl w:ilvl="4" w:tplc="7D5C9FD6" w:tentative="1">
      <w:start w:val="1"/>
      <w:numFmt w:val="bullet"/>
      <w:lvlText w:val="•"/>
      <w:lvlJc w:val="left"/>
      <w:pPr>
        <w:tabs>
          <w:tab w:val="num" w:pos="3600"/>
        </w:tabs>
        <w:ind w:left="3600" w:hanging="360"/>
      </w:pPr>
      <w:rPr>
        <w:rFonts w:ascii="Times New Roman" w:hAnsi="Times New Roman" w:hint="default"/>
      </w:rPr>
    </w:lvl>
    <w:lvl w:ilvl="5" w:tplc="55224DBE" w:tentative="1">
      <w:start w:val="1"/>
      <w:numFmt w:val="bullet"/>
      <w:lvlText w:val="•"/>
      <w:lvlJc w:val="left"/>
      <w:pPr>
        <w:tabs>
          <w:tab w:val="num" w:pos="4320"/>
        </w:tabs>
        <w:ind w:left="4320" w:hanging="360"/>
      </w:pPr>
      <w:rPr>
        <w:rFonts w:ascii="Times New Roman" w:hAnsi="Times New Roman" w:hint="default"/>
      </w:rPr>
    </w:lvl>
    <w:lvl w:ilvl="6" w:tplc="D39EE698" w:tentative="1">
      <w:start w:val="1"/>
      <w:numFmt w:val="bullet"/>
      <w:lvlText w:val="•"/>
      <w:lvlJc w:val="left"/>
      <w:pPr>
        <w:tabs>
          <w:tab w:val="num" w:pos="5040"/>
        </w:tabs>
        <w:ind w:left="5040" w:hanging="360"/>
      </w:pPr>
      <w:rPr>
        <w:rFonts w:ascii="Times New Roman" w:hAnsi="Times New Roman" w:hint="default"/>
      </w:rPr>
    </w:lvl>
    <w:lvl w:ilvl="7" w:tplc="156C2AA6" w:tentative="1">
      <w:start w:val="1"/>
      <w:numFmt w:val="bullet"/>
      <w:lvlText w:val="•"/>
      <w:lvlJc w:val="left"/>
      <w:pPr>
        <w:tabs>
          <w:tab w:val="num" w:pos="5760"/>
        </w:tabs>
        <w:ind w:left="5760" w:hanging="360"/>
      </w:pPr>
      <w:rPr>
        <w:rFonts w:ascii="Times New Roman" w:hAnsi="Times New Roman" w:hint="default"/>
      </w:rPr>
    </w:lvl>
    <w:lvl w:ilvl="8" w:tplc="A54CD4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41029C"/>
    <w:multiLevelType w:val="hybridMultilevel"/>
    <w:tmpl w:val="87FE98CA"/>
    <w:lvl w:ilvl="0" w:tplc="34FC2DD4">
      <w:numFmt w:val="bullet"/>
      <w:lvlText w:val="-"/>
      <w:lvlJc w:val="left"/>
      <w:pPr>
        <w:ind w:left="360" w:hanging="360"/>
      </w:pPr>
      <w:rPr>
        <w:rFonts w:ascii="Calibri" w:eastAsia="Wingdings-Regular"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9870EE5"/>
    <w:multiLevelType w:val="hybridMultilevel"/>
    <w:tmpl w:val="13C27DFE"/>
    <w:lvl w:ilvl="0" w:tplc="E1783558">
      <w:start w:val="1"/>
      <w:numFmt w:val="bullet"/>
      <w:lvlText w:val="•"/>
      <w:lvlJc w:val="left"/>
      <w:pPr>
        <w:tabs>
          <w:tab w:val="num" w:pos="720"/>
        </w:tabs>
        <w:ind w:left="720" w:hanging="360"/>
      </w:pPr>
      <w:rPr>
        <w:rFonts w:ascii="Times New Roman" w:hAnsi="Times New Roman" w:hint="default"/>
      </w:rPr>
    </w:lvl>
    <w:lvl w:ilvl="1" w:tplc="E5B6FC1A" w:tentative="1">
      <w:start w:val="1"/>
      <w:numFmt w:val="bullet"/>
      <w:lvlText w:val="•"/>
      <w:lvlJc w:val="left"/>
      <w:pPr>
        <w:tabs>
          <w:tab w:val="num" w:pos="1440"/>
        </w:tabs>
        <w:ind w:left="1440" w:hanging="360"/>
      </w:pPr>
      <w:rPr>
        <w:rFonts w:ascii="Times New Roman" w:hAnsi="Times New Roman" w:hint="default"/>
      </w:rPr>
    </w:lvl>
    <w:lvl w:ilvl="2" w:tplc="0BE21B62" w:tentative="1">
      <w:start w:val="1"/>
      <w:numFmt w:val="bullet"/>
      <w:lvlText w:val="•"/>
      <w:lvlJc w:val="left"/>
      <w:pPr>
        <w:tabs>
          <w:tab w:val="num" w:pos="2160"/>
        </w:tabs>
        <w:ind w:left="2160" w:hanging="360"/>
      </w:pPr>
      <w:rPr>
        <w:rFonts w:ascii="Times New Roman" w:hAnsi="Times New Roman" w:hint="default"/>
      </w:rPr>
    </w:lvl>
    <w:lvl w:ilvl="3" w:tplc="D8DAB402" w:tentative="1">
      <w:start w:val="1"/>
      <w:numFmt w:val="bullet"/>
      <w:lvlText w:val="•"/>
      <w:lvlJc w:val="left"/>
      <w:pPr>
        <w:tabs>
          <w:tab w:val="num" w:pos="2880"/>
        </w:tabs>
        <w:ind w:left="2880" w:hanging="360"/>
      </w:pPr>
      <w:rPr>
        <w:rFonts w:ascii="Times New Roman" w:hAnsi="Times New Roman" w:hint="default"/>
      </w:rPr>
    </w:lvl>
    <w:lvl w:ilvl="4" w:tplc="5B32FA04" w:tentative="1">
      <w:start w:val="1"/>
      <w:numFmt w:val="bullet"/>
      <w:lvlText w:val="•"/>
      <w:lvlJc w:val="left"/>
      <w:pPr>
        <w:tabs>
          <w:tab w:val="num" w:pos="3600"/>
        </w:tabs>
        <w:ind w:left="3600" w:hanging="360"/>
      </w:pPr>
      <w:rPr>
        <w:rFonts w:ascii="Times New Roman" w:hAnsi="Times New Roman" w:hint="default"/>
      </w:rPr>
    </w:lvl>
    <w:lvl w:ilvl="5" w:tplc="0F5478A2" w:tentative="1">
      <w:start w:val="1"/>
      <w:numFmt w:val="bullet"/>
      <w:lvlText w:val="•"/>
      <w:lvlJc w:val="left"/>
      <w:pPr>
        <w:tabs>
          <w:tab w:val="num" w:pos="4320"/>
        </w:tabs>
        <w:ind w:left="4320" w:hanging="360"/>
      </w:pPr>
      <w:rPr>
        <w:rFonts w:ascii="Times New Roman" w:hAnsi="Times New Roman" w:hint="default"/>
      </w:rPr>
    </w:lvl>
    <w:lvl w:ilvl="6" w:tplc="57B8A116" w:tentative="1">
      <w:start w:val="1"/>
      <w:numFmt w:val="bullet"/>
      <w:lvlText w:val="•"/>
      <w:lvlJc w:val="left"/>
      <w:pPr>
        <w:tabs>
          <w:tab w:val="num" w:pos="5040"/>
        </w:tabs>
        <w:ind w:left="5040" w:hanging="360"/>
      </w:pPr>
      <w:rPr>
        <w:rFonts w:ascii="Times New Roman" w:hAnsi="Times New Roman" w:hint="default"/>
      </w:rPr>
    </w:lvl>
    <w:lvl w:ilvl="7" w:tplc="72A82358" w:tentative="1">
      <w:start w:val="1"/>
      <w:numFmt w:val="bullet"/>
      <w:lvlText w:val="•"/>
      <w:lvlJc w:val="left"/>
      <w:pPr>
        <w:tabs>
          <w:tab w:val="num" w:pos="5760"/>
        </w:tabs>
        <w:ind w:left="5760" w:hanging="360"/>
      </w:pPr>
      <w:rPr>
        <w:rFonts w:ascii="Times New Roman" w:hAnsi="Times New Roman" w:hint="default"/>
      </w:rPr>
    </w:lvl>
    <w:lvl w:ilvl="8" w:tplc="736EB75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DE276C"/>
    <w:multiLevelType w:val="hybridMultilevel"/>
    <w:tmpl w:val="CDAE1106"/>
    <w:lvl w:ilvl="0" w:tplc="FB766B4C">
      <w:start w:val="1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713A55"/>
    <w:multiLevelType w:val="hybridMultilevel"/>
    <w:tmpl w:val="0D60783C"/>
    <w:lvl w:ilvl="0" w:tplc="ADBA3B2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62B4A3B"/>
    <w:multiLevelType w:val="hybridMultilevel"/>
    <w:tmpl w:val="20666122"/>
    <w:lvl w:ilvl="0" w:tplc="C22A630C">
      <w:start w:val="1"/>
      <w:numFmt w:val="bullet"/>
      <w:lvlText w:val="•"/>
      <w:lvlJc w:val="left"/>
      <w:pPr>
        <w:tabs>
          <w:tab w:val="num" w:pos="720"/>
        </w:tabs>
        <w:ind w:left="720" w:hanging="360"/>
      </w:pPr>
      <w:rPr>
        <w:rFonts w:ascii="Times New Roman" w:hAnsi="Times New Roman" w:hint="default"/>
      </w:rPr>
    </w:lvl>
    <w:lvl w:ilvl="1" w:tplc="33C69A38" w:tentative="1">
      <w:start w:val="1"/>
      <w:numFmt w:val="bullet"/>
      <w:lvlText w:val="•"/>
      <w:lvlJc w:val="left"/>
      <w:pPr>
        <w:tabs>
          <w:tab w:val="num" w:pos="1440"/>
        </w:tabs>
        <w:ind w:left="1440" w:hanging="360"/>
      </w:pPr>
      <w:rPr>
        <w:rFonts w:ascii="Times New Roman" w:hAnsi="Times New Roman" w:hint="default"/>
      </w:rPr>
    </w:lvl>
    <w:lvl w:ilvl="2" w:tplc="DD2A381A" w:tentative="1">
      <w:start w:val="1"/>
      <w:numFmt w:val="bullet"/>
      <w:lvlText w:val="•"/>
      <w:lvlJc w:val="left"/>
      <w:pPr>
        <w:tabs>
          <w:tab w:val="num" w:pos="2160"/>
        </w:tabs>
        <w:ind w:left="2160" w:hanging="360"/>
      </w:pPr>
      <w:rPr>
        <w:rFonts w:ascii="Times New Roman" w:hAnsi="Times New Roman" w:hint="default"/>
      </w:rPr>
    </w:lvl>
    <w:lvl w:ilvl="3" w:tplc="89727556" w:tentative="1">
      <w:start w:val="1"/>
      <w:numFmt w:val="bullet"/>
      <w:lvlText w:val="•"/>
      <w:lvlJc w:val="left"/>
      <w:pPr>
        <w:tabs>
          <w:tab w:val="num" w:pos="2880"/>
        </w:tabs>
        <w:ind w:left="2880" w:hanging="360"/>
      </w:pPr>
      <w:rPr>
        <w:rFonts w:ascii="Times New Roman" w:hAnsi="Times New Roman" w:hint="default"/>
      </w:rPr>
    </w:lvl>
    <w:lvl w:ilvl="4" w:tplc="F106FB3C" w:tentative="1">
      <w:start w:val="1"/>
      <w:numFmt w:val="bullet"/>
      <w:lvlText w:val="•"/>
      <w:lvlJc w:val="left"/>
      <w:pPr>
        <w:tabs>
          <w:tab w:val="num" w:pos="3600"/>
        </w:tabs>
        <w:ind w:left="3600" w:hanging="360"/>
      </w:pPr>
      <w:rPr>
        <w:rFonts w:ascii="Times New Roman" w:hAnsi="Times New Roman" w:hint="default"/>
      </w:rPr>
    </w:lvl>
    <w:lvl w:ilvl="5" w:tplc="CA8C1698" w:tentative="1">
      <w:start w:val="1"/>
      <w:numFmt w:val="bullet"/>
      <w:lvlText w:val="•"/>
      <w:lvlJc w:val="left"/>
      <w:pPr>
        <w:tabs>
          <w:tab w:val="num" w:pos="4320"/>
        </w:tabs>
        <w:ind w:left="4320" w:hanging="360"/>
      </w:pPr>
      <w:rPr>
        <w:rFonts w:ascii="Times New Roman" w:hAnsi="Times New Roman" w:hint="default"/>
      </w:rPr>
    </w:lvl>
    <w:lvl w:ilvl="6" w:tplc="3E3A8528" w:tentative="1">
      <w:start w:val="1"/>
      <w:numFmt w:val="bullet"/>
      <w:lvlText w:val="•"/>
      <w:lvlJc w:val="left"/>
      <w:pPr>
        <w:tabs>
          <w:tab w:val="num" w:pos="5040"/>
        </w:tabs>
        <w:ind w:left="5040" w:hanging="360"/>
      </w:pPr>
      <w:rPr>
        <w:rFonts w:ascii="Times New Roman" w:hAnsi="Times New Roman" w:hint="default"/>
      </w:rPr>
    </w:lvl>
    <w:lvl w:ilvl="7" w:tplc="C1080A08" w:tentative="1">
      <w:start w:val="1"/>
      <w:numFmt w:val="bullet"/>
      <w:lvlText w:val="•"/>
      <w:lvlJc w:val="left"/>
      <w:pPr>
        <w:tabs>
          <w:tab w:val="num" w:pos="5760"/>
        </w:tabs>
        <w:ind w:left="5760" w:hanging="360"/>
      </w:pPr>
      <w:rPr>
        <w:rFonts w:ascii="Times New Roman" w:hAnsi="Times New Roman" w:hint="default"/>
      </w:rPr>
    </w:lvl>
    <w:lvl w:ilvl="8" w:tplc="468006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2A3A03"/>
    <w:multiLevelType w:val="hybridMultilevel"/>
    <w:tmpl w:val="8540791A"/>
    <w:lvl w:ilvl="0" w:tplc="C67AE9C4">
      <w:numFmt w:val="bullet"/>
      <w:lvlText w:val="-"/>
      <w:lvlJc w:val="left"/>
      <w:pPr>
        <w:ind w:left="360" w:hanging="360"/>
      </w:pPr>
      <w:rPr>
        <w:rFonts w:ascii="Calibri" w:eastAsia="Wingdings-Regular"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F6A0B28"/>
    <w:multiLevelType w:val="hybridMultilevel"/>
    <w:tmpl w:val="7D76A788"/>
    <w:lvl w:ilvl="0" w:tplc="AE1E5500">
      <w:start w:val="1"/>
      <w:numFmt w:val="bullet"/>
      <w:lvlText w:val="•"/>
      <w:lvlJc w:val="left"/>
      <w:pPr>
        <w:tabs>
          <w:tab w:val="num" w:pos="720"/>
        </w:tabs>
        <w:ind w:left="720" w:hanging="360"/>
      </w:pPr>
      <w:rPr>
        <w:rFonts w:ascii="Times New Roman" w:hAnsi="Times New Roman" w:hint="default"/>
      </w:rPr>
    </w:lvl>
    <w:lvl w:ilvl="1" w:tplc="63567766" w:tentative="1">
      <w:start w:val="1"/>
      <w:numFmt w:val="bullet"/>
      <w:lvlText w:val="•"/>
      <w:lvlJc w:val="left"/>
      <w:pPr>
        <w:tabs>
          <w:tab w:val="num" w:pos="1440"/>
        </w:tabs>
        <w:ind w:left="1440" w:hanging="360"/>
      </w:pPr>
      <w:rPr>
        <w:rFonts w:ascii="Times New Roman" w:hAnsi="Times New Roman" w:hint="default"/>
      </w:rPr>
    </w:lvl>
    <w:lvl w:ilvl="2" w:tplc="261C8922" w:tentative="1">
      <w:start w:val="1"/>
      <w:numFmt w:val="bullet"/>
      <w:lvlText w:val="•"/>
      <w:lvlJc w:val="left"/>
      <w:pPr>
        <w:tabs>
          <w:tab w:val="num" w:pos="2160"/>
        </w:tabs>
        <w:ind w:left="2160" w:hanging="360"/>
      </w:pPr>
      <w:rPr>
        <w:rFonts w:ascii="Times New Roman" w:hAnsi="Times New Roman" w:hint="default"/>
      </w:rPr>
    </w:lvl>
    <w:lvl w:ilvl="3" w:tplc="659469F2" w:tentative="1">
      <w:start w:val="1"/>
      <w:numFmt w:val="bullet"/>
      <w:lvlText w:val="•"/>
      <w:lvlJc w:val="left"/>
      <w:pPr>
        <w:tabs>
          <w:tab w:val="num" w:pos="2880"/>
        </w:tabs>
        <w:ind w:left="2880" w:hanging="360"/>
      </w:pPr>
      <w:rPr>
        <w:rFonts w:ascii="Times New Roman" w:hAnsi="Times New Roman" w:hint="default"/>
      </w:rPr>
    </w:lvl>
    <w:lvl w:ilvl="4" w:tplc="E4EA6418" w:tentative="1">
      <w:start w:val="1"/>
      <w:numFmt w:val="bullet"/>
      <w:lvlText w:val="•"/>
      <w:lvlJc w:val="left"/>
      <w:pPr>
        <w:tabs>
          <w:tab w:val="num" w:pos="3600"/>
        </w:tabs>
        <w:ind w:left="3600" w:hanging="360"/>
      </w:pPr>
      <w:rPr>
        <w:rFonts w:ascii="Times New Roman" w:hAnsi="Times New Roman" w:hint="default"/>
      </w:rPr>
    </w:lvl>
    <w:lvl w:ilvl="5" w:tplc="786C5890" w:tentative="1">
      <w:start w:val="1"/>
      <w:numFmt w:val="bullet"/>
      <w:lvlText w:val="•"/>
      <w:lvlJc w:val="left"/>
      <w:pPr>
        <w:tabs>
          <w:tab w:val="num" w:pos="4320"/>
        </w:tabs>
        <w:ind w:left="4320" w:hanging="360"/>
      </w:pPr>
      <w:rPr>
        <w:rFonts w:ascii="Times New Roman" w:hAnsi="Times New Roman" w:hint="default"/>
      </w:rPr>
    </w:lvl>
    <w:lvl w:ilvl="6" w:tplc="1544155E" w:tentative="1">
      <w:start w:val="1"/>
      <w:numFmt w:val="bullet"/>
      <w:lvlText w:val="•"/>
      <w:lvlJc w:val="left"/>
      <w:pPr>
        <w:tabs>
          <w:tab w:val="num" w:pos="5040"/>
        </w:tabs>
        <w:ind w:left="5040" w:hanging="360"/>
      </w:pPr>
      <w:rPr>
        <w:rFonts w:ascii="Times New Roman" w:hAnsi="Times New Roman" w:hint="default"/>
      </w:rPr>
    </w:lvl>
    <w:lvl w:ilvl="7" w:tplc="F7040C38" w:tentative="1">
      <w:start w:val="1"/>
      <w:numFmt w:val="bullet"/>
      <w:lvlText w:val="•"/>
      <w:lvlJc w:val="left"/>
      <w:pPr>
        <w:tabs>
          <w:tab w:val="num" w:pos="5760"/>
        </w:tabs>
        <w:ind w:left="5760" w:hanging="360"/>
      </w:pPr>
      <w:rPr>
        <w:rFonts w:ascii="Times New Roman" w:hAnsi="Times New Roman" w:hint="default"/>
      </w:rPr>
    </w:lvl>
    <w:lvl w:ilvl="8" w:tplc="3F7614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1B062A"/>
    <w:multiLevelType w:val="hybridMultilevel"/>
    <w:tmpl w:val="2E2C9FCE"/>
    <w:lvl w:ilvl="0" w:tplc="45C2AAF8">
      <w:start w:val="1"/>
      <w:numFmt w:val="bullet"/>
      <w:lvlText w:val="•"/>
      <w:lvlJc w:val="left"/>
      <w:pPr>
        <w:tabs>
          <w:tab w:val="num" w:pos="720"/>
        </w:tabs>
        <w:ind w:left="720" w:hanging="360"/>
      </w:pPr>
      <w:rPr>
        <w:rFonts w:ascii="Times New Roman" w:hAnsi="Times New Roman" w:hint="default"/>
      </w:rPr>
    </w:lvl>
    <w:lvl w:ilvl="1" w:tplc="62B08F60" w:tentative="1">
      <w:start w:val="1"/>
      <w:numFmt w:val="bullet"/>
      <w:lvlText w:val="•"/>
      <w:lvlJc w:val="left"/>
      <w:pPr>
        <w:tabs>
          <w:tab w:val="num" w:pos="1440"/>
        </w:tabs>
        <w:ind w:left="1440" w:hanging="360"/>
      </w:pPr>
      <w:rPr>
        <w:rFonts w:ascii="Times New Roman" w:hAnsi="Times New Roman" w:hint="default"/>
      </w:rPr>
    </w:lvl>
    <w:lvl w:ilvl="2" w:tplc="FF2E5370" w:tentative="1">
      <w:start w:val="1"/>
      <w:numFmt w:val="bullet"/>
      <w:lvlText w:val="•"/>
      <w:lvlJc w:val="left"/>
      <w:pPr>
        <w:tabs>
          <w:tab w:val="num" w:pos="2160"/>
        </w:tabs>
        <w:ind w:left="2160" w:hanging="360"/>
      </w:pPr>
      <w:rPr>
        <w:rFonts w:ascii="Times New Roman" w:hAnsi="Times New Roman" w:hint="default"/>
      </w:rPr>
    </w:lvl>
    <w:lvl w:ilvl="3" w:tplc="536E3EA4" w:tentative="1">
      <w:start w:val="1"/>
      <w:numFmt w:val="bullet"/>
      <w:lvlText w:val="•"/>
      <w:lvlJc w:val="left"/>
      <w:pPr>
        <w:tabs>
          <w:tab w:val="num" w:pos="2880"/>
        </w:tabs>
        <w:ind w:left="2880" w:hanging="360"/>
      </w:pPr>
      <w:rPr>
        <w:rFonts w:ascii="Times New Roman" w:hAnsi="Times New Roman" w:hint="default"/>
      </w:rPr>
    </w:lvl>
    <w:lvl w:ilvl="4" w:tplc="7AE082F4" w:tentative="1">
      <w:start w:val="1"/>
      <w:numFmt w:val="bullet"/>
      <w:lvlText w:val="•"/>
      <w:lvlJc w:val="left"/>
      <w:pPr>
        <w:tabs>
          <w:tab w:val="num" w:pos="3600"/>
        </w:tabs>
        <w:ind w:left="3600" w:hanging="360"/>
      </w:pPr>
      <w:rPr>
        <w:rFonts w:ascii="Times New Roman" w:hAnsi="Times New Roman" w:hint="default"/>
      </w:rPr>
    </w:lvl>
    <w:lvl w:ilvl="5" w:tplc="70E474D4" w:tentative="1">
      <w:start w:val="1"/>
      <w:numFmt w:val="bullet"/>
      <w:lvlText w:val="•"/>
      <w:lvlJc w:val="left"/>
      <w:pPr>
        <w:tabs>
          <w:tab w:val="num" w:pos="4320"/>
        </w:tabs>
        <w:ind w:left="4320" w:hanging="360"/>
      </w:pPr>
      <w:rPr>
        <w:rFonts w:ascii="Times New Roman" w:hAnsi="Times New Roman" w:hint="default"/>
      </w:rPr>
    </w:lvl>
    <w:lvl w:ilvl="6" w:tplc="55088176" w:tentative="1">
      <w:start w:val="1"/>
      <w:numFmt w:val="bullet"/>
      <w:lvlText w:val="•"/>
      <w:lvlJc w:val="left"/>
      <w:pPr>
        <w:tabs>
          <w:tab w:val="num" w:pos="5040"/>
        </w:tabs>
        <w:ind w:left="5040" w:hanging="360"/>
      </w:pPr>
      <w:rPr>
        <w:rFonts w:ascii="Times New Roman" w:hAnsi="Times New Roman" w:hint="default"/>
      </w:rPr>
    </w:lvl>
    <w:lvl w:ilvl="7" w:tplc="105A8B38" w:tentative="1">
      <w:start w:val="1"/>
      <w:numFmt w:val="bullet"/>
      <w:lvlText w:val="•"/>
      <w:lvlJc w:val="left"/>
      <w:pPr>
        <w:tabs>
          <w:tab w:val="num" w:pos="5760"/>
        </w:tabs>
        <w:ind w:left="5760" w:hanging="360"/>
      </w:pPr>
      <w:rPr>
        <w:rFonts w:ascii="Times New Roman" w:hAnsi="Times New Roman" w:hint="default"/>
      </w:rPr>
    </w:lvl>
    <w:lvl w:ilvl="8" w:tplc="671AEF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3077744"/>
    <w:multiLevelType w:val="hybridMultilevel"/>
    <w:tmpl w:val="FFD6579C"/>
    <w:lvl w:ilvl="0" w:tplc="775A39D4">
      <w:start w:val="1"/>
      <w:numFmt w:val="bullet"/>
      <w:lvlText w:val="•"/>
      <w:lvlJc w:val="left"/>
      <w:pPr>
        <w:tabs>
          <w:tab w:val="num" w:pos="720"/>
        </w:tabs>
        <w:ind w:left="720" w:hanging="360"/>
      </w:pPr>
      <w:rPr>
        <w:rFonts w:ascii="Times New Roman" w:hAnsi="Times New Roman" w:hint="default"/>
      </w:rPr>
    </w:lvl>
    <w:lvl w:ilvl="1" w:tplc="F816E574" w:tentative="1">
      <w:start w:val="1"/>
      <w:numFmt w:val="bullet"/>
      <w:lvlText w:val="•"/>
      <w:lvlJc w:val="left"/>
      <w:pPr>
        <w:tabs>
          <w:tab w:val="num" w:pos="1440"/>
        </w:tabs>
        <w:ind w:left="1440" w:hanging="360"/>
      </w:pPr>
      <w:rPr>
        <w:rFonts w:ascii="Times New Roman" w:hAnsi="Times New Roman" w:hint="default"/>
      </w:rPr>
    </w:lvl>
    <w:lvl w:ilvl="2" w:tplc="400C97FE" w:tentative="1">
      <w:start w:val="1"/>
      <w:numFmt w:val="bullet"/>
      <w:lvlText w:val="•"/>
      <w:lvlJc w:val="left"/>
      <w:pPr>
        <w:tabs>
          <w:tab w:val="num" w:pos="2160"/>
        </w:tabs>
        <w:ind w:left="2160" w:hanging="360"/>
      </w:pPr>
      <w:rPr>
        <w:rFonts w:ascii="Times New Roman" w:hAnsi="Times New Roman" w:hint="default"/>
      </w:rPr>
    </w:lvl>
    <w:lvl w:ilvl="3" w:tplc="92C654C2" w:tentative="1">
      <w:start w:val="1"/>
      <w:numFmt w:val="bullet"/>
      <w:lvlText w:val="•"/>
      <w:lvlJc w:val="left"/>
      <w:pPr>
        <w:tabs>
          <w:tab w:val="num" w:pos="2880"/>
        </w:tabs>
        <w:ind w:left="2880" w:hanging="360"/>
      </w:pPr>
      <w:rPr>
        <w:rFonts w:ascii="Times New Roman" w:hAnsi="Times New Roman" w:hint="default"/>
      </w:rPr>
    </w:lvl>
    <w:lvl w:ilvl="4" w:tplc="F78699CC" w:tentative="1">
      <w:start w:val="1"/>
      <w:numFmt w:val="bullet"/>
      <w:lvlText w:val="•"/>
      <w:lvlJc w:val="left"/>
      <w:pPr>
        <w:tabs>
          <w:tab w:val="num" w:pos="3600"/>
        </w:tabs>
        <w:ind w:left="3600" w:hanging="360"/>
      </w:pPr>
      <w:rPr>
        <w:rFonts w:ascii="Times New Roman" w:hAnsi="Times New Roman" w:hint="default"/>
      </w:rPr>
    </w:lvl>
    <w:lvl w:ilvl="5" w:tplc="C5AE51AA" w:tentative="1">
      <w:start w:val="1"/>
      <w:numFmt w:val="bullet"/>
      <w:lvlText w:val="•"/>
      <w:lvlJc w:val="left"/>
      <w:pPr>
        <w:tabs>
          <w:tab w:val="num" w:pos="4320"/>
        </w:tabs>
        <w:ind w:left="4320" w:hanging="360"/>
      </w:pPr>
      <w:rPr>
        <w:rFonts w:ascii="Times New Roman" w:hAnsi="Times New Roman" w:hint="default"/>
      </w:rPr>
    </w:lvl>
    <w:lvl w:ilvl="6" w:tplc="3CF877C2" w:tentative="1">
      <w:start w:val="1"/>
      <w:numFmt w:val="bullet"/>
      <w:lvlText w:val="•"/>
      <w:lvlJc w:val="left"/>
      <w:pPr>
        <w:tabs>
          <w:tab w:val="num" w:pos="5040"/>
        </w:tabs>
        <w:ind w:left="5040" w:hanging="360"/>
      </w:pPr>
      <w:rPr>
        <w:rFonts w:ascii="Times New Roman" w:hAnsi="Times New Roman" w:hint="default"/>
      </w:rPr>
    </w:lvl>
    <w:lvl w:ilvl="7" w:tplc="E90291A6" w:tentative="1">
      <w:start w:val="1"/>
      <w:numFmt w:val="bullet"/>
      <w:lvlText w:val="•"/>
      <w:lvlJc w:val="left"/>
      <w:pPr>
        <w:tabs>
          <w:tab w:val="num" w:pos="5760"/>
        </w:tabs>
        <w:ind w:left="5760" w:hanging="360"/>
      </w:pPr>
      <w:rPr>
        <w:rFonts w:ascii="Times New Roman" w:hAnsi="Times New Roman" w:hint="default"/>
      </w:rPr>
    </w:lvl>
    <w:lvl w:ilvl="8" w:tplc="F4201B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66770B1"/>
    <w:multiLevelType w:val="hybridMultilevel"/>
    <w:tmpl w:val="2EDAB4EE"/>
    <w:lvl w:ilvl="0" w:tplc="B32AF5A2">
      <w:start w:val="1"/>
      <w:numFmt w:val="bullet"/>
      <w:lvlText w:val="•"/>
      <w:lvlJc w:val="left"/>
      <w:pPr>
        <w:tabs>
          <w:tab w:val="num" w:pos="720"/>
        </w:tabs>
        <w:ind w:left="720" w:hanging="360"/>
      </w:pPr>
      <w:rPr>
        <w:rFonts w:ascii="Times New Roman" w:hAnsi="Times New Roman" w:hint="default"/>
      </w:rPr>
    </w:lvl>
    <w:lvl w:ilvl="1" w:tplc="0CF207DA" w:tentative="1">
      <w:start w:val="1"/>
      <w:numFmt w:val="bullet"/>
      <w:lvlText w:val="•"/>
      <w:lvlJc w:val="left"/>
      <w:pPr>
        <w:tabs>
          <w:tab w:val="num" w:pos="1440"/>
        </w:tabs>
        <w:ind w:left="1440" w:hanging="360"/>
      </w:pPr>
      <w:rPr>
        <w:rFonts w:ascii="Times New Roman" w:hAnsi="Times New Roman" w:hint="default"/>
      </w:rPr>
    </w:lvl>
    <w:lvl w:ilvl="2" w:tplc="B70CE1BC" w:tentative="1">
      <w:start w:val="1"/>
      <w:numFmt w:val="bullet"/>
      <w:lvlText w:val="•"/>
      <w:lvlJc w:val="left"/>
      <w:pPr>
        <w:tabs>
          <w:tab w:val="num" w:pos="2160"/>
        </w:tabs>
        <w:ind w:left="2160" w:hanging="360"/>
      </w:pPr>
      <w:rPr>
        <w:rFonts w:ascii="Times New Roman" w:hAnsi="Times New Roman" w:hint="default"/>
      </w:rPr>
    </w:lvl>
    <w:lvl w:ilvl="3" w:tplc="784EB520" w:tentative="1">
      <w:start w:val="1"/>
      <w:numFmt w:val="bullet"/>
      <w:lvlText w:val="•"/>
      <w:lvlJc w:val="left"/>
      <w:pPr>
        <w:tabs>
          <w:tab w:val="num" w:pos="2880"/>
        </w:tabs>
        <w:ind w:left="2880" w:hanging="360"/>
      </w:pPr>
      <w:rPr>
        <w:rFonts w:ascii="Times New Roman" w:hAnsi="Times New Roman" w:hint="default"/>
      </w:rPr>
    </w:lvl>
    <w:lvl w:ilvl="4" w:tplc="307EE21E" w:tentative="1">
      <w:start w:val="1"/>
      <w:numFmt w:val="bullet"/>
      <w:lvlText w:val="•"/>
      <w:lvlJc w:val="left"/>
      <w:pPr>
        <w:tabs>
          <w:tab w:val="num" w:pos="3600"/>
        </w:tabs>
        <w:ind w:left="3600" w:hanging="360"/>
      </w:pPr>
      <w:rPr>
        <w:rFonts w:ascii="Times New Roman" w:hAnsi="Times New Roman" w:hint="default"/>
      </w:rPr>
    </w:lvl>
    <w:lvl w:ilvl="5" w:tplc="19B0E190" w:tentative="1">
      <w:start w:val="1"/>
      <w:numFmt w:val="bullet"/>
      <w:lvlText w:val="•"/>
      <w:lvlJc w:val="left"/>
      <w:pPr>
        <w:tabs>
          <w:tab w:val="num" w:pos="4320"/>
        </w:tabs>
        <w:ind w:left="4320" w:hanging="360"/>
      </w:pPr>
      <w:rPr>
        <w:rFonts w:ascii="Times New Roman" w:hAnsi="Times New Roman" w:hint="default"/>
      </w:rPr>
    </w:lvl>
    <w:lvl w:ilvl="6" w:tplc="E7008052" w:tentative="1">
      <w:start w:val="1"/>
      <w:numFmt w:val="bullet"/>
      <w:lvlText w:val="•"/>
      <w:lvlJc w:val="left"/>
      <w:pPr>
        <w:tabs>
          <w:tab w:val="num" w:pos="5040"/>
        </w:tabs>
        <w:ind w:left="5040" w:hanging="360"/>
      </w:pPr>
      <w:rPr>
        <w:rFonts w:ascii="Times New Roman" w:hAnsi="Times New Roman" w:hint="default"/>
      </w:rPr>
    </w:lvl>
    <w:lvl w:ilvl="7" w:tplc="4FF6E3B0" w:tentative="1">
      <w:start w:val="1"/>
      <w:numFmt w:val="bullet"/>
      <w:lvlText w:val="•"/>
      <w:lvlJc w:val="left"/>
      <w:pPr>
        <w:tabs>
          <w:tab w:val="num" w:pos="5760"/>
        </w:tabs>
        <w:ind w:left="5760" w:hanging="360"/>
      </w:pPr>
      <w:rPr>
        <w:rFonts w:ascii="Times New Roman" w:hAnsi="Times New Roman" w:hint="default"/>
      </w:rPr>
    </w:lvl>
    <w:lvl w:ilvl="8" w:tplc="91B69E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470514"/>
    <w:multiLevelType w:val="hybridMultilevel"/>
    <w:tmpl w:val="F8AA507E"/>
    <w:lvl w:ilvl="0" w:tplc="72F23024">
      <w:start w:val="1"/>
      <w:numFmt w:val="bullet"/>
      <w:lvlText w:val="•"/>
      <w:lvlJc w:val="left"/>
      <w:pPr>
        <w:tabs>
          <w:tab w:val="num" w:pos="720"/>
        </w:tabs>
        <w:ind w:left="720" w:hanging="360"/>
      </w:pPr>
      <w:rPr>
        <w:rFonts w:ascii="Times New Roman" w:hAnsi="Times New Roman" w:hint="default"/>
      </w:rPr>
    </w:lvl>
    <w:lvl w:ilvl="1" w:tplc="2310A776" w:tentative="1">
      <w:start w:val="1"/>
      <w:numFmt w:val="bullet"/>
      <w:lvlText w:val="•"/>
      <w:lvlJc w:val="left"/>
      <w:pPr>
        <w:tabs>
          <w:tab w:val="num" w:pos="1440"/>
        </w:tabs>
        <w:ind w:left="1440" w:hanging="360"/>
      </w:pPr>
      <w:rPr>
        <w:rFonts w:ascii="Times New Roman" w:hAnsi="Times New Roman" w:hint="default"/>
      </w:rPr>
    </w:lvl>
    <w:lvl w:ilvl="2" w:tplc="0A305792" w:tentative="1">
      <w:start w:val="1"/>
      <w:numFmt w:val="bullet"/>
      <w:lvlText w:val="•"/>
      <w:lvlJc w:val="left"/>
      <w:pPr>
        <w:tabs>
          <w:tab w:val="num" w:pos="2160"/>
        </w:tabs>
        <w:ind w:left="2160" w:hanging="360"/>
      </w:pPr>
      <w:rPr>
        <w:rFonts w:ascii="Times New Roman" w:hAnsi="Times New Roman" w:hint="default"/>
      </w:rPr>
    </w:lvl>
    <w:lvl w:ilvl="3" w:tplc="CFCEADE8" w:tentative="1">
      <w:start w:val="1"/>
      <w:numFmt w:val="bullet"/>
      <w:lvlText w:val="•"/>
      <w:lvlJc w:val="left"/>
      <w:pPr>
        <w:tabs>
          <w:tab w:val="num" w:pos="2880"/>
        </w:tabs>
        <w:ind w:left="2880" w:hanging="360"/>
      </w:pPr>
      <w:rPr>
        <w:rFonts w:ascii="Times New Roman" w:hAnsi="Times New Roman" w:hint="default"/>
      </w:rPr>
    </w:lvl>
    <w:lvl w:ilvl="4" w:tplc="43C08DDC" w:tentative="1">
      <w:start w:val="1"/>
      <w:numFmt w:val="bullet"/>
      <w:lvlText w:val="•"/>
      <w:lvlJc w:val="left"/>
      <w:pPr>
        <w:tabs>
          <w:tab w:val="num" w:pos="3600"/>
        </w:tabs>
        <w:ind w:left="3600" w:hanging="360"/>
      </w:pPr>
      <w:rPr>
        <w:rFonts w:ascii="Times New Roman" w:hAnsi="Times New Roman" w:hint="default"/>
      </w:rPr>
    </w:lvl>
    <w:lvl w:ilvl="5" w:tplc="A3FEC43A" w:tentative="1">
      <w:start w:val="1"/>
      <w:numFmt w:val="bullet"/>
      <w:lvlText w:val="•"/>
      <w:lvlJc w:val="left"/>
      <w:pPr>
        <w:tabs>
          <w:tab w:val="num" w:pos="4320"/>
        </w:tabs>
        <w:ind w:left="4320" w:hanging="360"/>
      </w:pPr>
      <w:rPr>
        <w:rFonts w:ascii="Times New Roman" w:hAnsi="Times New Roman" w:hint="default"/>
      </w:rPr>
    </w:lvl>
    <w:lvl w:ilvl="6" w:tplc="96081A9A" w:tentative="1">
      <w:start w:val="1"/>
      <w:numFmt w:val="bullet"/>
      <w:lvlText w:val="•"/>
      <w:lvlJc w:val="left"/>
      <w:pPr>
        <w:tabs>
          <w:tab w:val="num" w:pos="5040"/>
        </w:tabs>
        <w:ind w:left="5040" w:hanging="360"/>
      </w:pPr>
      <w:rPr>
        <w:rFonts w:ascii="Times New Roman" w:hAnsi="Times New Roman" w:hint="default"/>
      </w:rPr>
    </w:lvl>
    <w:lvl w:ilvl="7" w:tplc="DE8E6F84" w:tentative="1">
      <w:start w:val="1"/>
      <w:numFmt w:val="bullet"/>
      <w:lvlText w:val="•"/>
      <w:lvlJc w:val="left"/>
      <w:pPr>
        <w:tabs>
          <w:tab w:val="num" w:pos="5760"/>
        </w:tabs>
        <w:ind w:left="5760" w:hanging="360"/>
      </w:pPr>
      <w:rPr>
        <w:rFonts w:ascii="Times New Roman" w:hAnsi="Times New Roman" w:hint="default"/>
      </w:rPr>
    </w:lvl>
    <w:lvl w:ilvl="8" w:tplc="98D6C2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3C372A"/>
    <w:multiLevelType w:val="hybridMultilevel"/>
    <w:tmpl w:val="3B047D96"/>
    <w:lvl w:ilvl="0" w:tplc="76A86904">
      <w:start w:val="1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761522"/>
    <w:multiLevelType w:val="hybridMultilevel"/>
    <w:tmpl w:val="22AA45F2"/>
    <w:lvl w:ilvl="0" w:tplc="7B04E09A">
      <w:start w:val="1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063BCD"/>
    <w:multiLevelType w:val="hybridMultilevel"/>
    <w:tmpl w:val="B28AEBAA"/>
    <w:lvl w:ilvl="0" w:tplc="71D8F4A8">
      <w:start w:val="1"/>
      <w:numFmt w:val="bullet"/>
      <w:lvlText w:val="•"/>
      <w:lvlJc w:val="left"/>
      <w:pPr>
        <w:tabs>
          <w:tab w:val="num" w:pos="720"/>
        </w:tabs>
        <w:ind w:left="720" w:hanging="360"/>
      </w:pPr>
      <w:rPr>
        <w:rFonts w:ascii="Times New Roman" w:hAnsi="Times New Roman" w:hint="default"/>
      </w:rPr>
    </w:lvl>
    <w:lvl w:ilvl="1" w:tplc="714261CA" w:tentative="1">
      <w:start w:val="1"/>
      <w:numFmt w:val="bullet"/>
      <w:lvlText w:val="•"/>
      <w:lvlJc w:val="left"/>
      <w:pPr>
        <w:tabs>
          <w:tab w:val="num" w:pos="1440"/>
        </w:tabs>
        <w:ind w:left="1440" w:hanging="360"/>
      </w:pPr>
      <w:rPr>
        <w:rFonts w:ascii="Times New Roman" w:hAnsi="Times New Roman" w:hint="default"/>
      </w:rPr>
    </w:lvl>
    <w:lvl w:ilvl="2" w:tplc="DEA267FC" w:tentative="1">
      <w:start w:val="1"/>
      <w:numFmt w:val="bullet"/>
      <w:lvlText w:val="•"/>
      <w:lvlJc w:val="left"/>
      <w:pPr>
        <w:tabs>
          <w:tab w:val="num" w:pos="2160"/>
        </w:tabs>
        <w:ind w:left="2160" w:hanging="360"/>
      </w:pPr>
      <w:rPr>
        <w:rFonts w:ascii="Times New Roman" w:hAnsi="Times New Roman" w:hint="default"/>
      </w:rPr>
    </w:lvl>
    <w:lvl w:ilvl="3" w:tplc="967EFD38" w:tentative="1">
      <w:start w:val="1"/>
      <w:numFmt w:val="bullet"/>
      <w:lvlText w:val="•"/>
      <w:lvlJc w:val="left"/>
      <w:pPr>
        <w:tabs>
          <w:tab w:val="num" w:pos="2880"/>
        </w:tabs>
        <w:ind w:left="2880" w:hanging="360"/>
      </w:pPr>
      <w:rPr>
        <w:rFonts w:ascii="Times New Roman" w:hAnsi="Times New Roman" w:hint="default"/>
      </w:rPr>
    </w:lvl>
    <w:lvl w:ilvl="4" w:tplc="04F0A9A2" w:tentative="1">
      <w:start w:val="1"/>
      <w:numFmt w:val="bullet"/>
      <w:lvlText w:val="•"/>
      <w:lvlJc w:val="left"/>
      <w:pPr>
        <w:tabs>
          <w:tab w:val="num" w:pos="3600"/>
        </w:tabs>
        <w:ind w:left="3600" w:hanging="360"/>
      </w:pPr>
      <w:rPr>
        <w:rFonts w:ascii="Times New Roman" w:hAnsi="Times New Roman" w:hint="default"/>
      </w:rPr>
    </w:lvl>
    <w:lvl w:ilvl="5" w:tplc="32BCD3F0" w:tentative="1">
      <w:start w:val="1"/>
      <w:numFmt w:val="bullet"/>
      <w:lvlText w:val="•"/>
      <w:lvlJc w:val="left"/>
      <w:pPr>
        <w:tabs>
          <w:tab w:val="num" w:pos="4320"/>
        </w:tabs>
        <w:ind w:left="4320" w:hanging="360"/>
      </w:pPr>
      <w:rPr>
        <w:rFonts w:ascii="Times New Roman" w:hAnsi="Times New Roman" w:hint="default"/>
      </w:rPr>
    </w:lvl>
    <w:lvl w:ilvl="6" w:tplc="41BE9F78" w:tentative="1">
      <w:start w:val="1"/>
      <w:numFmt w:val="bullet"/>
      <w:lvlText w:val="•"/>
      <w:lvlJc w:val="left"/>
      <w:pPr>
        <w:tabs>
          <w:tab w:val="num" w:pos="5040"/>
        </w:tabs>
        <w:ind w:left="5040" w:hanging="360"/>
      </w:pPr>
      <w:rPr>
        <w:rFonts w:ascii="Times New Roman" w:hAnsi="Times New Roman" w:hint="default"/>
      </w:rPr>
    </w:lvl>
    <w:lvl w:ilvl="7" w:tplc="6B1C7998" w:tentative="1">
      <w:start w:val="1"/>
      <w:numFmt w:val="bullet"/>
      <w:lvlText w:val="•"/>
      <w:lvlJc w:val="left"/>
      <w:pPr>
        <w:tabs>
          <w:tab w:val="num" w:pos="5760"/>
        </w:tabs>
        <w:ind w:left="5760" w:hanging="360"/>
      </w:pPr>
      <w:rPr>
        <w:rFonts w:ascii="Times New Roman" w:hAnsi="Times New Roman" w:hint="default"/>
      </w:rPr>
    </w:lvl>
    <w:lvl w:ilvl="8" w:tplc="5792DE3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151CA7"/>
    <w:multiLevelType w:val="hybridMultilevel"/>
    <w:tmpl w:val="C96474CE"/>
    <w:lvl w:ilvl="0" w:tplc="9348B6C0">
      <w:start w:val="1"/>
      <w:numFmt w:val="bullet"/>
      <w:lvlText w:val="•"/>
      <w:lvlJc w:val="left"/>
      <w:pPr>
        <w:tabs>
          <w:tab w:val="num" w:pos="720"/>
        </w:tabs>
        <w:ind w:left="720" w:hanging="360"/>
      </w:pPr>
      <w:rPr>
        <w:rFonts w:ascii="Times New Roman" w:hAnsi="Times New Roman" w:hint="default"/>
      </w:rPr>
    </w:lvl>
    <w:lvl w:ilvl="1" w:tplc="8662D09C" w:tentative="1">
      <w:start w:val="1"/>
      <w:numFmt w:val="bullet"/>
      <w:lvlText w:val="•"/>
      <w:lvlJc w:val="left"/>
      <w:pPr>
        <w:tabs>
          <w:tab w:val="num" w:pos="1440"/>
        </w:tabs>
        <w:ind w:left="1440" w:hanging="360"/>
      </w:pPr>
      <w:rPr>
        <w:rFonts w:ascii="Times New Roman" w:hAnsi="Times New Roman" w:hint="default"/>
      </w:rPr>
    </w:lvl>
    <w:lvl w:ilvl="2" w:tplc="9738A362" w:tentative="1">
      <w:start w:val="1"/>
      <w:numFmt w:val="bullet"/>
      <w:lvlText w:val="•"/>
      <w:lvlJc w:val="left"/>
      <w:pPr>
        <w:tabs>
          <w:tab w:val="num" w:pos="2160"/>
        </w:tabs>
        <w:ind w:left="2160" w:hanging="360"/>
      </w:pPr>
      <w:rPr>
        <w:rFonts w:ascii="Times New Roman" w:hAnsi="Times New Roman" w:hint="default"/>
      </w:rPr>
    </w:lvl>
    <w:lvl w:ilvl="3" w:tplc="5C4ADBE2" w:tentative="1">
      <w:start w:val="1"/>
      <w:numFmt w:val="bullet"/>
      <w:lvlText w:val="•"/>
      <w:lvlJc w:val="left"/>
      <w:pPr>
        <w:tabs>
          <w:tab w:val="num" w:pos="2880"/>
        </w:tabs>
        <w:ind w:left="2880" w:hanging="360"/>
      </w:pPr>
      <w:rPr>
        <w:rFonts w:ascii="Times New Roman" w:hAnsi="Times New Roman" w:hint="default"/>
      </w:rPr>
    </w:lvl>
    <w:lvl w:ilvl="4" w:tplc="FF668D00" w:tentative="1">
      <w:start w:val="1"/>
      <w:numFmt w:val="bullet"/>
      <w:lvlText w:val="•"/>
      <w:lvlJc w:val="left"/>
      <w:pPr>
        <w:tabs>
          <w:tab w:val="num" w:pos="3600"/>
        </w:tabs>
        <w:ind w:left="3600" w:hanging="360"/>
      </w:pPr>
      <w:rPr>
        <w:rFonts w:ascii="Times New Roman" w:hAnsi="Times New Roman" w:hint="default"/>
      </w:rPr>
    </w:lvl>
    <w:lvl w:ilvl="5" w:tplc="A7C83026" w:tentative="1">
      <w:start w:val="1"/>
      <w:numFmt w:val="bullet"/>
      <w:lvlText w:val="•"/>
      <w:lvlJc w:val="left"/>
      <w:pPr>
        <w:tabs>
          <w:tab w:val="num" w:pos="4320"/>
        </w:tabs>
        <w:ind w:left="4320" w:hanging="360"/>
      </w:pPr>
      <w:rPr>
        <w:rFonts w:ascii="Times New Roman" w:hAnsi="Times New Roman" w:hint="default"/>
      </w:rPr>
    </w:lvl>
    <w:lvl w:ilvl="6" w:tplc="83E45362" w:tentative="1">
      <w:start w:val="1"/>
      <w:numFmt w:val="bullet"/>
      <w:lvlText w:val="•"/>
      <w:lvlJc w:val="left"/>
      <w:pPr>
        <w:tabs>
          <w:tab w:val="num" w:pos="5040"/>
        </w:tabs>
        <w:ind w:left="5040" w:hanging="360"/>
      </w:pPr>
      <w:rPr>
        <w:rFonts w:ascii="Times New Roman" w:hAnsi="Times New Roman" w:hint="default"/>
      </w:rPr>
    </w:lvl>
    <w:lvl w:ilvl="7" w:tplc="55BA376A" w:tentative="1">
      <w:start w:val="1"/>
      <w:numFmt w:val="bullet"/>
      <w:lvlText w:val="•"/>
      <w:lvlJc w:val="left"/>
      <w:pPr>
        <w:tabs>
          <w:tab w:val="num" w:pos="5760"/>
        </w:tabs>
        <w:ind w:left="5760" w:hanging="360"/>
      </w:pPr>
      <w:rPr>
        <w:rFonts w:ascii="Times New Roman" w:hAnsi="Times New Roman" w:hint="default"/>
      </w:rPr>
    </w:lvl>
    <w:lvl w:ilvl="8" w:tplc="4F4EEB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045638"/>
    <w:multiLevelType w:val="hybridMultilevel"/>
    <w:tmpl w:val="F746C95A"/>
    <w:lvl w:ilvl="0" w:tplc="2F80B8D0">
      <w:start w:val="1"/>
      <w:numFmt w:val="bullet"/>
      <w:lvlText w:val="•"/>
      <w:lvlJc w:val="left"/>
      <w:pPr>
        <w:tabs>
          <w:tab w:val="num" w:pos="720"/>
        </w:tabs>
        <w:ind w:left="720" w:hanging="360"/>
      </w:pPr>
      <w:rPr>
        <w:rFonts w:ascii="Times New Roman" w:hAnsi="Times New Roman" w:hint="default"/>
      </w:rPr>
    </w:lvl>
    <w:lvl w:ilvl="1" w:tplc="823498D2" w:tentative="1">
      <w:start w:val="1"/>
      <w:numFmt w:val="bullet"/>
      <w:lvlText w:val="•"/>
      <w:lvlJc w:val="left"/>
      <w:pPr>
        <w:tabs>
          <w:tab w:val="num" w:pos="1440"/>
        </w:tabs>
        <w:ind w:left="1440" w:hanging="360"/>
      </w:pPr>
      <w:rPr>
        <w:rFonts w:ascii="Times New Roman" w:hAnsi="Times New Roman" w:hint="default"/>
      </w:rPr>
    </w:lvl>
    <w:lvl w:ilvl="2" w:tplc="2A544898" w:tentative="1">
      <w:start w:val="1"/>
      <w:numFmt w:val="bullet"/>
      <w:lvlText w:val="•"/>
      <w:lvlJc w:val="left"/>
      <w:pPr>
        <w:tabs>
          <w:tab w:val="num" w:pos="2160"/>
        </w:tabs>
        <w:ind w:left="2160" w:hanging="360"/>
      </w:pPr>
      <w:rPr>
        <w:rFonts w:ascii="Times New Roman" w:hAnsi="Times New Roman" w:hint="default"/>
      </w:rPr>
    </w:lvl>
    <w:lvl w:ilvl="3" w:tplc="76201DC6" w:tentative="1">
      <w:start w:val="1"/>
      <w:numFmt w:val="bullet"/>
      <w:lvlText w:val="•"/>
      <w:lvlJc w:val="left"/>
      <w:pPr>
        <w:tabs>
          <w:tab w:val="num" w:pos="2880"/>
        </w:tabs>
        <w:ind w:left="2880" w:hanging="360"/>
      </w:pPr>
      <w:rPr>
        <w:rFonts w:ascii="Times New Roman" w:hAnsi="Times New Roman" w:hint="default"/>
      </w:rPr>
    </w:lvl>
    <w:lvl w:ilvl="4" w:tplc="B78C1844" w:tentative="1">
      <w:start w:val="1"/>
      <w:numFmt w:val="bullet"/>
      <w:lvlText w:val="•"/>
      <w:lvlJc w:val="left"/>
      <w:pPr>
        <w:tabs>
          <w:tab w:val="num" w:pos="3600"/>
        </w:tabs>
        <w:ind w:left="3600" w:hanging="360"/>
      </w:pPr>
      <w:rPr>
        <w:rFonts w:ascii="Times New Roman" w:hAnsi="Times New Roman" w:hint="default"/>
      </w:rPr>
    </w:lvl>
    <w:lvl w:ilvl="5" w:tplc="342854D0" w:tentative="1">
      <w:start w:val="1"/>
      <w:numFmt w:val="bullet"/>
      <w:lvlText w:val="•"/>
      <w:lvlJc w:val="left"/>
      <w:pPr>
        <w:tabs>
          <w:tab w:val="num" w:pos="4320"/>
        </w:tabs>
        <w:ind w:left="4320" w:hanging="360"/>
      </w:pPr>
      <w:rPr>
        <w:rFonts w:ascii="Times New Roman" w:hAnsi="Times New Roman" w:hint="default"/>
      </w:rPr>
    </w:lvl>
    <w:lvl w:ilvl="6" w:tplc="0194E898" w:tentative="1">
      <w:start w:val="1"/>
      <w:numFmt w:val="bullet"/>
      <w:lvlText w:val="•"/>
      <w:lvlJc w:val="left"/>
      <w:pPr>
        <w:tabs>
          <w:tab w:val="num" w:pos="5040"/>
        </w:tabs>
        <w:ind w:left="5040" w:hanging="360"/>
      </w:pPr>
      <w:rPr>
        <w:rFonts w:ascii="Times New Roman" w:hAnsi="Times New Roman" w:hint="default"/>
      </w:rPr>
    </w:lvl>
    <w:lvl w:ilvl="7" w:tplc="CAA25612" w:tentative="1">
      <w:start w:val="1"/>
      <w:numFmt w:val="bullet"/>
      <w:lvlText w:val="•"/>
      <w:lvlJc w:val="left"/>
      <w:pPr>
        <w:tabs>
          <w:tab w:val="num" w:pos="5760"/>
        </w:tabs>
        <w:ind w:left="5760" w:hanging="360"/>
      </w:pPr>
      <w:rPr>
        <w:rFonts w:ascii="Times New Roman" w:hAnsi="Times New Roman" w:hint="default"/>
      </w:rPr>
    </w:lvl>
    <w:lvl w:ilvl="8" w:tplc="4112C08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B74CB0"/>
    <w:multiLevelType w:val="hybridMultilevel"/>
    <w:tmpl w:val="6FA0D056"/>
    <w:lvl w:ilvl="0" w:tplc="E9BED7B6">
      <w:start w:val="1"/>
      <w:numFmt w:val="bullet"/>
      <w:lvlText w:val="•"/>
      <w:lvlJc w:val="left"/>
      <w:pPr>
        <w:tabs>
          <w:tab w:val="num" w:pos="720"/>
        </w:tabs>
        <w:ind w:left="720" w:hanging="360"/>
      </w:pPr>
      <w:rPr>
        <w:rFonts w:ascii="Times New Roman" w:hAnsi="Times New Roman" w:hint="default"/>
      </w:rPr>
    </w:lvl>
    <w:lvl w:ilvl="1" w:tplc="0C14D7EE" w:tentative="1">
      <w:start w:val="1"/>
      <w:numFmt w:val="bullet"/>
      <w:lvlText w:val="•"/>
      <w:lvlJc w:val="left"/>
      <w:pPr>
        <w:tabs>
          <w:tab w:val="num" w:pos="1440"/>
        </w:tabs>
        <w:ind w:left="1440" w:hanging="360"/>
      </w:pPr>
      <w:rPr>
        <w:rFonts w:ascii="Times New Roman" w:hAnsi="Times New Roman" w:hint="default"/>
      </w:rPr>
    </w:lvl>
    <w:lvl w:ilvl="2" w:tplc="755E2802" w:tentative="1">
      <w:start w:val="1"/>
      <w:numFmt w:val="bullet"/>
      <w:lvlText w:val="•"/>
      <w:lvlJc w:val="left"/>
      <w:pPr>
        <w:tabs>
          <w:tab w:val="num" w:pos="2160"/>
        </w:tabs>
        <w:ind w:left="2160" w:hanging="360"/>
      </w:pPr>
      <w:rPr>
        <w:rFonts w:ascii="Times New Roman" w:hAnsi="Times New Roman" w:hint="default"/>
      </w:rPr>
    </w:lvl>
    <w:lvl w:ilvl="3" w:tplc="40D21590" w:tentative="1">
      <w:start w:val="1"/>
      <w:numFmt w:val="bullet"/>
      <w:lvlText w:val="•"/>
      <w:lvlJc w:val="left"/>
      <w:pPr>
        <w:tabs>
          <w:tab w:val="num" w:pos="2880"/>
        </w:tabs>
        <w:ind w:left="2880" w:hanging="360"/>
      </w:pPr>
      <w:rPr>
        <w:rFonts w:ascii="Times New Roman" w:hAnsi="Times New Roman" w:hint="default"/>
      </w:rPr>
    </w:lvl>
    <w:lvl w:ilvl="4" w:tplc="B85AFD36" w:tentative="1">
      <w:start w:val="1"/>
      <w:numFmt w:val="bullet"/>
      <w:lvlText w:val="•"/>
      <w:lvlJc w:val="left"/>
      <w:pPr>
        <w:tabs>
          <w:tab w:val="num" w:pos="3600"/>
        </w:tabs>
        <w:ind w:left="3600" w:hanging="360"/>
      </w:pPr>
      <w:rPr>
        <w:rFonts w:ascii="Times New Roman" w:hAnsi="Times New Roman" w:hint="default"/>
      </w:rPr>
    </w:lvl>
    <w:lvl w:ilvl="5" w:tplc="C1BCBB8E" w:tentative="1">
      <w:start w:val="1"/>
      <w:numFmt w:val="bullet"/>
      <w:lvlText w:val="•"/>
      <w:lvlJc w:val="left"/>
      <w:pPr>
        <w:tabs>
          <w:tab w:val="num" w:pos="4320"/>
        </w:tabs>
        <w:ind w:left="4320" w:hanging="360"/>
      </w:pPr>
      <w:rPr>
        <w:rFonts w:ascii="Times New Roman" w:hAnsi="Times New Roman" w:hint="default"/>
      </w:rPr>
    </w:lvl>
    <w:lvl w:ilvl="6" w:tplc="BB46237E" w:tentative="1">
      <w:start w:val="1"/>
      <w:numFmt w:val="bullet"/>
      <w:lvlText w:val="•"/>
      <w:lvlJc w:val="left"/>
      <w:pPr>
        <w:tabs>
          <w:tab w:val="num" w:pos="5040"/>
        </w:tabs>
        <w:ind w:left="5040" w:hanging="360"/>
      </w:pPr>
      <w:rPr>
        <w:rFonts w:ascii="Times New Roman" w:hAnsi="Times New Roman" w:hint="default"/>
      </w:rPr>
    </w:lvl>
    <w:lvl w:ilvl="7" w:tplc="F90E304C" w:tentative="1">
      <w:start w:val="1"/>
      <w:numFmt w:val="bullet"/>
      <w:lvlText w:val="•"/>
      <w:lvlJc w:val="left"/>
      <w:pPr>
        <w:tabs>
          <w:tab w:val="num" w:pos="5760"/>
        </w:tabs>
        <w:ind w:left="5760" w:hanging="360"/>
      </w:pPr>
      <w:rPr>
        <w:rFonts w:ascii="Times New Roman" w:hAnsi="Times New Roman" w:hint="default"/>
      </w:rPr>
    </w:lvl>
    <w:lvl w:ilvl="8" w:tplc="4F4CAAA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20"/>
  </w:num>
  <w:num w:numId="4">
    <w:abstractNumId w:val="18"/>
  </w:num>
  <w:num w:numId="5">
    <w:abstractNumId w:val="6"/>
  </w:num>
  <w:num w:numId="6">
    <w:abstractNumId w:val="3"/>
  </w:num>
  <w:num w:numId="7">
    <w:abstractNumId w:val="15"/>
  </w:num>
  <w:num w:numId="8">
    <w:abstractNumId w:val="11"/>
  </w:num>
  <w:num w:numId="9">
    <w:abstractNumId w:val="12"/>
  </w:num>
  <w:num w:numId="10">
    <w:abstractNumId w:val="2"/>
  </w:num>
  <w:num w:numId="11">
    <w:abstractNumId w:val="19"/>
  </w:num>
  <w:num w:numId="12">
    <w:abstractNumId w:val="9"/>
  </w:num>
  <w:num w:numId="13">
    <w:abstractNumId w:val="21"/>
  </w:num>
  <w:num w:numId="14">
    <w:abstractNumId w:val="4"/>
  </w:num>
  <w:num w:numId="15">
    <w:abstractNumId w:val="5"/>
  </w:num>
  <w:num w:numId="16">
    <w:abstractNumId w:val="10"/>
  </w:num>
  <w:num w:numId="17">
    <w:abstractNumId w:val="8"/>
  </w:num>
  <w:num w:numId="18">
    <w:abstractNumId w:val="0"/>
  </w:num>
  <w:num w:numId="19">
    <w:abstractNumId w:val="7"/>
  </w:num>
  <w:num w:numId="20">
    <w:abstractNumId w:val="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F6"/>
    <w:rsid w:val="000334A1"/>
    <w:rsid w:val="00040997"/>
    <w:rsid w:val="00041989"/>
    <w:rsid w:val="000571E7"/>
    <w:rsid w:val="00060362"/>
    <w:rsid w:val="0008318E"/>
    <w:rsid w:val="00095BF6"/>
    <w:rsid w:val="000B4D39"/>
    <w:rsid w:val="000D0C2C"/>
    <w:rsid w:val="000F7CAB"/>
    <w:rsid w:val="00100CF6"/>
    <w:rsid w:val="001403B5"/>
    <w:rsid w:val="00143CF0"/>
    <w:rsid w:val="00144ECF"/>
    <w:rsid w:val="001456AE"/>
    <w:rsid w:val="00146DD4"/>
    <w:rsid w:val="00151037"/>
    <w:rsid w:val="0016371B"/>
    <w:rsid w:val="00177822"/>
    <w:rsid w:val="001A19D6"/>
    <w:rsid w:val="001B04A5"/>
    <w:rsid w:val="001B4A8F"/>
    <w:rsid w:val="001D77B7"/>
    <w:rsid w:val="001E2DC0"/>
    <w:rsid w:val="00202636"/>
    <w:rsid w:val="002078BB"/>
    <w:rsid w:val="0024067F"/>
    <w:rsid w:val="00242AA5"/>
    <w:rsid w:val="00247C79"/>
    <w:rsid w:val="00272523"/>
    <w:rsid w:val="00272D7F"/>
    <w:rsid w:val="0027315E"/>
    <w:rsid w:val="002D4565"/>
    <w:rsid w:val="002E23DB"/>
    <w:rsid w:val="002F233C"/>
    <w:rsid w:val="003179D0"/>
    <w:rsid w:val="00342894"/>
    <w:rsid w:val="003546C6"/>
    <w:rsid w:val="003B4BBD"/>
    <w:rsid w:val="003C4398"/>
    <w:rsid w:val="003D2A6D"/>
    <w:rsid w:val="00412D4E"/>
    <w:rsid w:val="004154CB"/>
    <w:rsid w:val="00441747"/>
    <w:rsid w:val="004A29A5"/>
    <w:rsid w:val="004A3AE6"/>
    <w:rsid w:val="004F113D"/>
    <w:rsid w:val="00530EA3"/>
    <w:rsid w:val="005503A1"/>
    <w:rsid w:val="00562BC6"/>
    <w:rsid w:val="005A3F87"/>
    <w:rsid w:val="005F2712"/>
    <w:rsid w:val="00612A9D"/>
    <w:rsid w:val="006420E1"/>
    <w:rsid w:val="00655EFE"/>
    <w:rsid w:val="00683B67"/>
    <w:rsid w:val="0068485B"/>
    <w:rsid w:val="00694948"/>
    <w:rsid w:val="006C6D55"/>
    <w:rsid w:val="007003C6"/>
    <w:rsid w:val="00707C2D"/>
    <w:rsid w:val="007204F7"/>
    <w:rsid w:val="00734A6F"/>
    <w:rsid w:val="00735755"/>
    <w:rsid w:val="00743B39"/>
    <w:rsid w:val="0074653C"/>
    <w:rsid w:val="00751FB2"/>
    <w:rsid w:val="007F23AF"/>
    <w:rsid w:val="007F3E34"/>
    <w:rsid w:val="00801DEB"/>
    <w:rsid w:val="00833249"/>
    <w:rsid w:val="00861B3D"/>
    <w:rsid w:val="008853B2"/>
    <w:rsid w:val="008C1CBD"/>
    <w:rsid w:val="008D3AFF"/>
    <w:rsid w:val="008D7E21"/>
    <w:rsid w:val="008E7AC2"/>
    <w:rsid w:val="008F6466"/>
    <w:rsid w:val="00906AC0"/>
    <w:rsid w:val="00940A31"/>
    <w:rsid w:val="0095642C"/>
    <w:rsid w:val="009A385D"/>
    <w:rsid w:val="009A436C"/>
    <w:rsid w:val="009B5A35"/>
    <w:rsid w:val="009D7A02"/>
    <w:rsid w:val="00A004D3"/>
    <w:rsid w:val="00A021CD"/>
    <w:rsid w:val="00A1038C"/>
    <w:rsid w:val="00A30133"/>
    <w:rsid w:val="00A36406"/>
    <w:rsid w:val="00A947B2"/>
    <w:rsid w:val="00AA2809"/>
    <w:rsid w:val="00AA5895"/>
    <w:rsid w:val="00AC14AE"/>
    <w:rsid w:val="00AD6F70"/>
    <w:rsid w:val="00B14BF1"/>
    <w:rsid w:val="00B3074D"/>
    <w:rsid w:val="00B724FB"/>
    <w:rsid w:val="00B77794"/>
    <w:rsid w:val="00B95156"/>
    <w:rsid w:val="00BC03DD"/>
    <w:rsid w:val="00C125C3"/>
    <w:rsid w:val="00C3263C"/>
    <w:rsid w:val="00C34F63"/>
    <w:rsid w:val="00C36D76"/>
    <w:rsid w:val="00C8733A"/>
    <w:rsid w:val="00CB34EA"/>
    <w:rsid w:val="00CB60D8"/>
    <w:rsid w:val="00CC1A9B"/>
    <w:rsid w:val="00CC733A"/>
    <w:rsid w:val="00CF1FF7"/>
    <w:rsid w:val="00CF6CC9"/>
    <w:rsid w:val="00D06981"/>
    <w:rsid w:val="00D21EFE"/>
    <w:rsid w:val="00D42E65"/>
    <w:rsid w:val="00D60C39"/>
    <w:rsid w:val="00D62EAB"/>
    <w:rsid w:val="00D75EF1"/>
    <w:rsid w:val="00DA13F2"/>
    <w:rsid w:val="00DA4B5D"/>
    <w:rsid w:val="00DE76E6"/>
    <w:rsid w:val="00DF090D"/>
    <w:rsid w:val="00E07C3F"/>
    <w:rsid w:val="00E16A0C"/>
    <w:rsid w:val="00E22877"/>
    <w:rsid w:val="00E3374D"/>
    <w:rsid w:val="00E41CD7"/>
    <w:rsid w:val="00E4464B"/>
    <w:rsid w:val="00E534AE"/>
    <w:rsid w:val="00EC2E92"/>
    <w:rsid w:val="00F1660A"/>
    <w:rsid w:val="00F36202"/>
    <w:rsid w:val="00FB1660"/>
    <w:rsid w:val="00FC2ABF"/>
    <w:rsid w:val="00FE5667"/>
    <w:rsid w:val="00FF15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black"/>
    </o:shapedefaults>
    <o:shapelayout v:ext="edit">
      <o:idmap v:ext="edit" data="1"/>
    </o:shapelayout>
  </w:shapeDefaults>
  <w:decimalSymbol w:val=","/>
  <w:listSeparator w:val=";"/>
  <w14:docId w14:val="41CFEB0D"/>
  <w15:docId w15:val="{0F34898F-95F5-487A-B7D5-68DFF36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A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C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CF6"/>
    <w:rPr>
      <w:rFonts w:ascii="Tahoma" w:hAnsi="Tahoma" w:cs="Tahoma"/>
      <w:sz w:val="16"/>
      <w:szCs w:val="16"/>
    </w:rPr>
  </w:style>
  <w:style w:type="table" w:styleId="Grilledutableau">
    <w:name w:val="Table Grid"/>
    <w:basedOn w:val="TableauNormal"/>
    <w:uiPriority w:val="59"/>
    <w:rsid w:val="00CF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CC9"/>
    <w:pPr>
      <w:ind w:left="720"/>
      <w:contextualSpacing/>
    </w:pPr>
  </w:style>
  <w:style w:type="paragraph" w:styleId="NormalWeb">
    <w:name w:val="Normal (Web)"/>
    <w:basedOn w:val="Normal"/>
    <w:uiPriority w:val="99"/>
    <w:unhideWhenUsed/>
    <w:rsid w:val="00FF1547"/>
    <w:pPr>
      <w:spacing w:before="100" w:beforeAutospacing="1" w:after="100" w:afterAutospacing="1" w:line="240" w:lineRule="auto"/>
    </w:pPr>
    <w:rPr>
      <w:rFonts w:ascii="Times" w:hAnsi="Times" w:cs="Times New Roman"/>
      <w:sz w:val="20"/>
      <w:szCs w:val="20"/>
      <w:lang w:eastAsia="fr-FR"/>
    </w:rPr>
  </w:style>
  <w:style w:type="paragraph" w:customStyle="1" w:styleId="Pa11">
    <w:name w:val="Pa11"/>
    <w:basedOn w:val="Normal"/>
    <w:next w:val="Normal"/>
    <w:uiPriority w:val="99"/>
    <w:rsid w:val="0027315E"/>
    <w:pPr>
      <w:autoSpaceDE w:val="0"/>
      <w:autoSpaceDN w:val="0"/>
      <w:adjustRightInd w:val="0"/>
      <w:spacing w:after="0" w:line="161" w:lineRule="atLeast"/>
    </w:pPr>
    <w:rPr>
      <w:rFonts w:ascii="DINPro-Bold" w:eastAsia="Calibri" w:hAnsi="DINPro-Bold" w:cs="SimSun"/>
      <w:sz w:val="24"/>
      <w:szCs w:val="24"/>
    </w:rPr>
  </w:style>
  <w:style w:type="character" w:styleId="Marquedecommentaire">
    <w:name w:val="annotation reference"/>
    <w:basedOn w:val="Policepardfaut"/>
    <w:uiPriority w:val="99"/>
    <w:semiHidden/>
    <w:unhideWhenUsed/>
    <w:rsid w:val="00530EA3"/>
    <w:rPr>
      <w:sz w:val="18"/>
      <w:szCs w:val="18"/>
    </w:rPr>
  </w:style>
  <w:style w:type="paragraph" w:styleId="Commentaire">
    <w:name w:val="annotation text"/>
    <w:basedOn w:val="Normal"/>
    <w:link w:val="CommentaireCar"/>
    <w:uiPriority w:val="99"/>
    <w:semiHidden/>
    <w:unhideWhenUsed/>
    <w:rsid w:val="00530EA3"/>
    <w:pPr>
      <w:spacing w:line="240" w:lineRule="auto"/>
    </w:pPr>
    <w:rPr>
      <w:sz w:val="24"/>
      <w:szCs w:val="24"/>
    </w:rPr>
  </w:style>
  <w:style w:type="character" w:customStyle="1" w:styleId="CommentaireCar">
    <w:name w:val="Commentaire Car"/>
    <w:basedOn w:val="Policepardfaut"/>
    <w:link w:val="Commentaire"/>
    <w:uiPriority w:val="99"/>
    <w:semiHidden/>
    <w:rsid w:val="00530EA3"/>
    <w:rPr>
      <w:sz w:val="24"/>
      <w:szCs w:val="24"/>
    </w:rPr>
  </w:style>
  <w:style w:type="paragraph" w:styleId="Objetducommentaire">
    <w:name w:val="annotation subject"/>
    <w:basedOn w:val="Commentaire"/>
    <w:next w:val="Commentaire"/>
    <w:link w:val="ObjetducommentaireCar"/>
    <w:uiPriority w:val="99"/>
    <w:semiHidden/>
    <w:unhideWhenUsed/>
    <w:rsid w:val="00530EA3"/>
    <w:rPr>
      <w:b/>
      <w:bCs/>
      <w:sz w:val="20"/>
      <w:szCs w:val="20"/>
    </w:rPr>
  </w:style>
  <w:style w:type="character" w:customStyle="1" w:styleId="ObjetducommentaireCar">
    <w:name w:val="Objet du commentaire Car"/>
    <w:basedOn w:val="CommentaireCar"/>
    <w:link w:val="Objetducommentaire"/>
    <w:uiPriority w:val="99"/>
    <w:semiHidden/>
    <w:rsid w:val="00530EA3"/>
    <w:rPr>
      <w:b/>
      <w:bCs/>
      <w:sz w:val="20"/>
      <w:szCs w:val="20"/>
    </w:rPr>
  </w:style>
  <w:style w:type="paragraph" w:customStyle="1" w:styleId="Pa10">
    <w:name w:val="Pa10"/>
    <w:basedOn w:val="Normal"/>
    <w:next w:val="Normal"/>
    <w:uiPriority w:val="99"/>
    <w:rsid w:val="009D7A02"/>
    <w:pPr>
      <w:autoSpaceDE w:val="0"/>
      <w:autoSpaceDN w:val="0"/>
      <w:adjustRightInd w:val="0"/>
      <w:spacing w:after="0" w:line="161" w:lineRule="atLeast"/>
    </w:pPr>
    <w:rPr>
      <w:rFonts w:ascii="DINPro-Regular" w:eastAsia="Calibri" w:hAnsi="DINPro-Regular"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62">
      <w:bodyDiv w:val="1"/>
      <w:marLeft w:val="0"/>
      <w:marRight w:val="0"/>
      <w:marTop w:val="0"/>
      <w:marBottom w:val="0"/>
      <w:divBdr>
        <w:top w:val="none" w:sz="0" w:space="0" w:color="auto"/>
        <w:left w:val="none" w:sz="0" w:space="0" w:color="auto"/>
        <w:bottom w:val="none" w:sz="0" w:space="0" w:color="auto"/>
        <w:right w:val="none" w:sz="0" w:space="0" w:color="auto"/>
      </w:divBdr>
    </w:div>
    <w:div w:id="91900600">
      <w:bodyDiv w:val="1"/>
      <w:marLeft w:val="0"/>
      <w:marRight w:val="0"/>
      <w:marTop w:val="0"/>
      <w:marBottom w:val="0"/>
      <w:divBdr>
        <w:top w:val="none" w:sz="0" w:space="0" w:color="auto"/>
        <w:left w:val="none" w:sz="0" w:space="0" w:color="auto"/>
        <w:bottom w:val="none" w:sz="0" w:space="0" w:color="auto"/>
        <w:right w:val="none" w:sz="0" w:space="0" w:color="auto"/>
      </w:divBdr>
    </w:div>
    <w:div w:id="106435776">
      <w:bodyDiv w:val="1"/>
      <w:marLeft w:val="0"/>
      <w:marRight w:val="0"/>
      <w:marTop w:val="0"/>
      <w:marBottom w:val="0"/>
      <w:divBdr>
        <w:top w:val="none" w:sz="0" w:space="0" w:color="auto"/>
        <w:left w:val="none" w:sz="0" w:space="0" w:color="auto"/>
        <w:bottom w:val="none" w:sz="0" w:space="0" w:color="auto"/>
        <w:right w:val="none" w:sz="0" w:space="0" w:color="auto"/>
      </w:divBdr>
    </w:div>
    <w:div w:id="153107815">
      <w:bodyDiv w:val="1"/>
      <w:marLeft w:val="0"/>
      <w:marRight w:val="0"/>
      <w:marTop w:val="0"/>
      <w:marBottom w:val="0"/>
      <w:divBdr>
        <w:top w:val="none" w:sz="0" w:space="0" w:color="auto"/>
        <w:left w:val="none" w:sz="0" w:space="0" w:color="auto"/>
        <w:bottom w:val="none" w:sz="0" w:space="0" w:color="auto"/>
        <w:right w:val="none" w:sz="0" w:space="0" w:color="auto"/>
      </w:divBdr>
    </w:div>
    <w:div w:id="186869000">
      <w:bodyDiv w:val="1"/>
      <w:marLeft w:val="0"/>
      <w:marRight w:val="0"/>
      <w:marTop w:val="0"/>
      <w:marBottom w:val="0"/>
      <w:divBdr>
        <w:top w:val="none" w:sz="0" w:space="0" w:color="auto"/>
        <w:left w:val="none" w:sz="0" w:space="0" w:color="auto"/>
        <w:bottom w:val="none" w:sz="0" w:space="0" w:color="auto"/>
        <w:right w:val="none" w:sz="0" w:space="0" w:color="auto"/>
      </w:divBdr>
    </w:div>
    <w:div w:id="193736010">
      <w:bodyDiv w:val="1"/>
      <w:marLeft w:val="0"/>
      <w:marRight w:val="0"/>
      <w:marTop w:val="0"/>
      <w:marBottom w:val="0"/>
      <w:divBdr>
        <w:top w:val="none" w:sz="0" w:space="0" w:color="auto"/>
        <w:left w:val="none" w:sz="0" w:space="0" w:color="auto"/>
        <w:bottom w:val="none" w:sz="0" w:space="0" w:color="auto"/>
        <w:right w:val="none" w:sz="0" w:space="0" w:color="auto"/>
      </w:divBdr>
    </w:div>
    <w:div w:id="197088555">
      <w:bodyDiv w:val="1"/>
      <w:marLeft w:val="0"/>
      <w:marRight w:val="0"/>
      <w:marTop w:val="0"/>
      <w:marBottom w:val="0"/>
      <w:divBdr>
        <w:top w:val="none" w:sz="0" w:space="0" w:color="auto"/>
        <w:left w:val="none" w:sz="0" w:space="0" w:color="auto"/>
        <w:bottom w:val="none" w:sz="0" w:space="0" w:color="auto"/>
        <w:right w:val="none" w:sz="0" w:space="0" w:color="auto"/>
      </w:divBdr>
    </w:div>
    <w:div w:id="224226430">
      <w:bodyDiv w:val="1"/>
      <w:marLeft w:val="0"/>
      <w:marRight w:val="0"/>
      <w:marTop w:val="0"/>
      <w:marBottom w:val="0"/>
      <w:divBdr>
        <w:top w:val="none" w:sz="0" w:space="0" w:color="auto"/>
        <w:left w:val="none" w:sz="0" w:space="0" w:color="auto"/>
        <w:bottom w:val="none" w:sz="0" w:space="0" w:color="auto"/>
        <w:right w:val="none" w:sz="0" w:space="0" w:color="auto"/>
      </w:divBdr>
    </w:div>
    <w:div w:id="226259626">
      <w:bodyDiv w:val="1"/>
      <w:marLeft w:val="0"/>
      <w:marRight w:val="0"/>
      <w:marTop w:val="0"/>
      <w:marBottom w:val="0"/>
      <w:divBdr>
        <w:top w:val="none" w:sz="0" w:space="0" w:color="auto"/>
        <w:left w:val="none" w:sz="0" w:space="0" w:color="auto"/>
        <w:bottom w:val="none" w:sz="0" w:space="0" w:color="auto"/>
        <w:right w:val="none" w:sz="0" w:space="0" w:color="auto"/>
      </w:divBdr>
      <w:divsChild>
        <w:div w:id="1543899556">
          <w:marLeft w:val="547"/>
          <w:marRight w:val="0"/>
          <w:marTop w:val="0"/>
          <w:marBottom w:val="0"/>
          <w:divBdr>
            <w:top w:val="none" w:sz="0" w:space="0" w:color="auto"/>
            <w:left w:val="none" w:sz="0" w:space="0" w:color="auto"/>
            <w:bottom w:val="none" w:sz="0" w:space="0" w:color="auto"/>
            <w:right w:val="none" w:sz="0" w:space="0" w:color="auto"/>
          </w:divBdr>
        </w:div>
        <w:div w:id="1770738672">
          <w:marLeft w:val="547"/>
          <w:marRight w:val="0"/>
          <w:marTop w:val="0"/>
          <w:marBottom w:val="0"/>
          <w:divBdr>
            <w:top w:val="none" w:sz="0" w:space="0" w:color="auto"/>
            <w:left w:val="none" w:sz="0" w:space="0" w:color="auto"/>
            <w:bottom w:val="none" w:sz="0" w:space="0" w:color="auto"/>
            <w:right w:val="none" w:sz="0" w:space="0" w:color="auto"/>
          </w:divBdr>
        </w:div>
        <w:div w:id="1382249902">
          <w:marLeft w:val="547"/>
          <w:marRight w:val="0"/>
          <w:marTop w:val="0"/>
          <w:marBottom w:val="0"/>
          <w:divBdr>
            <w:top w:val="none" w:sz="0" w:space="0" w:color="auto"/>
            <w:left w:val="none" w:sz="0" w:space="0" w:color="auto"/>
            <w:bottom w:val="none" w:sz="0" w:space="0" w:color="auto"/>
            <w:right w:val="none" w:sz="0" w:space="0" w:color="auto"/>
          </w:divBdr>
        </w:div>
        <w:div w:id="883442678">
          <w:marLeft w:val="547"/>
          <w:marRight w:val="0"/>
          <w:marTop w:val="0"/>
          <w:marBottom w:val="0"/>
          <w:divBdr>
            <w:top w:val="none" w:sz="0" w:space="0" w:color="auto"/>
            <w:left w:val="none" w:sz="0" w:space="0" w:color="auto"/>
            <w:bottom w:val="none" w:sz="0" w:space="0" w:color="auto"/>
            <w:right w:val="none" w:sz="0" w:space="0" w:color="auto"/>
          </w:divBdr>
        </w:div>
        <w:div w:id="1212690604">
          <w:marLeft w:val="547"/>
          <w:marRight w:val="0"/>
          <w:marTop w:val="0"/>
          <w:marBottom w:val="0"/>
          <w:divBdr>
            <w:top w:val="none" w:sz="0" w:space="0" w:color="auto"/>
            <w:left w:val="none" w:sz="0" w:space="0" w:color="auto"/>
            <w:bottom w:val="none" w:sz="0" w:space="0" w:color="auto"/>
            <w:right w:val="none" w:sz="0" w:space="0" w:color="auto"/>
          </w:divBdr>
        </w:div>
        <w:div w:id="1390881008">
          <w:marLeft w:val="547"/>
          <w:marRight w:val="0"/>
          <w:marTop w:val="0"/>
          <w:marBottom w:val="0"/>
          <w:divBdr>
            <w:top w:val="none" w:sz="0" w:space="0" w:color="auto"/>
            <w:left w:val="none" w:sz="0" w:space="0" w:color="auto"/>
            <w:bottom w:val="none" w:sz="0" w:space="0" w:color="auto"/>
            <w:right w:val="none" w:sz="0" w:space="0" w:color="auto"/>
          </w:divBdr>
        </w:div>
        <w:div w:id="556823723">
          <w:marLeft w:val="547"/>
          <w:marRight w:val="0"/>
          <w:marTop w:val="0"/>
          <w:marBottom w:val="0"/>
          <w:divBdr>
            <w:top w:val="none" w:sz="0" w:space="0" w:color="auto"/>
            <w:left w:val="none" w:sz="0" w:space="0" w:color="auto"/>
            <w:bottom w:val="none" w:sz="0" w:space="0" w:color="auto"/>
            <w:right w:val="none" w:sz="0" w:space="0" w:color="auto"/>
          </w:divBdr>
        </w:div>
        <w:div w:id="1757243089">
          <w:marLeft w:val="547"/>
          <w:marRight w:val="0"/>
          <w:marTop w:val="0"/>
          <w:marBottom w:val="0"/>
          <w:divBdr>
            <w:top w:val="none" w:sz="0" w:space="0" w:color="auto"/>
            <w:left w:val="none" w:sz="0" w:space="0" w:color="auto"/>
            <w:bottom w:val="none" w:sz="0" w:space="0" w:color="auto"/>
            <w:right w:val="none" w:sz="0" w:space="0" w:color="auto"/>
          </w:divBdr>
        </w:div>
        <w:div w:id="119110501">
          <w:marLeft w:val="547"/>
          <w:marRight w:val="0"/>
          <w:marTop w:val="0"/>
          <w:marBottom w:val="0"/>
          <w:divBdr>
            <w:top w:val="none" w:sz="0" w:space="0" w:color="auto"/>
            <w:left w:val="none" w:sz="0" w:space="0" w:color="auto"/>
            <w:bottom w:val="none" w:sz="0" w:space="0" w:color="auto"/>
            <w:right w:val="none" w:sz="0" w:space="0" w:color="auto"/>
          </w:divBdr>
        </w:div>
        <w:div w:id="2128616604">
          <w:marLeft w:val="547"/>
          <w:marRight w:val="0"/>
          <w:marTop w:val="0"/>
          <w:marBottom w:val="0"/>
          <w:divBdr>
            <w:top w:val="none" w:sz="0" w:space="0" w:color="auto"/>
            <w:left w:val="none" w:sz="0" w:space="0" w:color="auto"/>
            <w:bottom w:val="none" w:sz="0" w:space="0" w:color="auto"/>
            <w:right w:val="none" w:sz="0" w:space="0" w:color="auto"/>
          </w:divBdr>
        </w:div>
        <w:div w:id="679089119">
          <w:marLeft w:val="547"/>
          <w:marRight w:val="0"/>
          <w:marTop w:val="0"/>
          <w:marBottom w:val="0"/>
          <w:divBdr>
            <w:top w:val="none" w:sz="0" w:space="0" w:color="auto"/>
            <w:left w:val="none" w:sz="0" w:space="0" w:color="auto"/>
            <w:bottom w:val="none" w:sz="0" w:space="0" w:color="auto"/>
            <w:right w:val="none" w:sz="0" w:space="0" w:color="auto"/>
          </w:divBdr>
        </w:div>
        <w:div w:id="1619683762">
          <w:marLeft w:val="547"/>
          <w:marRight w:val="0"/>
          <w:marTop w:val="0"/>
          <w:marBottom w:val="0"/>
          <w:divBdr>
            <w:top w:val="none" w:sz="0" w:space="0" w:color="auto"/>
            <w:left w:val="none" w:sz="0" w:space="0" w:color="auto"/>
            <w:bottom w:val="none" w:sz="0" w:space="0" w:color="auto"/>
            <w:right w:val="none" w:sz="0" w:space="0" w:color="auto"/>
          </w:divBdr>
        </w:div>
        <w:div w:id="1824809790">
          <w:marLeft w:val="547"/>
          <w:marRight w:val="0"/>
          <w:marTop w:val="0"/>
          <w:marBottom w:val="0"/>
          <w:divBdr>
            <w:top w:val="none" w:sz="0" w:space="0" w:color="auto"/>
            <w:left w:val="none" w:sz="0" w:space="0" w:color="auto"/>
            <w:bottom w:val="none" w:sz="0" w:space="0" w:color="auto"/>
            <w:right w:val="none" w:sz="0" w:space="0" w:color="auto"/>
          </w:divBdr>
        </w:div>
        <w:div w:id="1971934908">
          <w:marLeft w:val="547"/>
          <w:marRight w:val="0"/>
          <w:marTop w:val="0"/>
          <w:marBottom w:val="0"/>
          <w:divBdr>
            <w:top w:val="none" w:sz="0" w:space="0" w:color="auto"/>
            <w:left w:val="none" w:sz="0" w:space="0" w:color="auto"/>
            <w:bottom w:val="none" w:sz="0" w:space="0" w:color="auto"/>
            <w:right w:val="none" w:sz="0" w:space="0" w:color="auto"/>
          </w:divBdr>
        </w:div>
      </w:divsChild>
    </w:div>
    <w:div w:id="229735911">
      <w:bodyDiv w:val="1"/>
      <w:marLeft w:val="0"/>
      <w:marRight w:val="0"/>
      <w:marTop w:val="0"/>
      <w:marBottom w:val="0"/>
      <w:divBdr>
        <w:top w:val="none" w:sz="0" w:space="0" w:color="auto"/>
        <w:left w:val="none" w:sz="0" w:space="0" w:color="auto"/>
        <w:bottom w:val="none" w:sz="0" w:space="0" w:color="auto"/>
        <w:right w:val="none" w:sz="0" w:space="0" w:color="auto"/>
      </w:divBdr>
    </w:div>
    <w:div w:id="245308506">
      <w:bodyDiv w:val="1"/>
      <w:marLeft w:val="0"/>
      <w:marRight w:val="0"/>
      <w:marTop w:val="0"/>
      <w:marBottom w:val="0"/>
      <w:divBdr>
        <w:top w:val="none" w:sz="0" w:space="0" w:color="auto"/>
        <w:left w:val="none" w:sz="0" w:space="0" w:color="auto"/>
        <w:bottom w:val="none" w:sz="0" w:space="0" w:color="auto"/>
        <w:right w:val="none" w:sz="0" w:space="0" w:color="auto"/>
      </w:divBdr>
    </w:div>
    <w:div w:id="270088750">
      <w:bodyDiv w:val="1"/>
      <w:marLeft w:val="0"/>
      <w:marRight w:val="0"/>
      <w:marTop w:val="0"/>
      <w:marBottom w:val="0"/>
      <w:divBdr>
        <w:top w:val="none" w:sz="0" w:space="0" w:color="auto"/>
        <w:left w:val="none" w:sz="0" w:space="0" w:color="auto"/>
        <w:bottom w:val="none" w:sz="0" w:space="0" w:color="auto"/>
        <w:right w:val="none" w:sz="0" w:space="0" w:color="auto"/>
      </w:divBdr>
      <w:divsChild>
        <w:div w:id="2040154768">
          <w:marLeft w:val="547"/>
          <w:marRight w:val="0"/>
          <w:marTop w:val="0"/>
          <w:marBottom w:val="0"/>
          <w:divBdr>
            <w:top w:val="none" w:sz="0" w:space="0" w:color="auto"/>
            <w:left w:val="none" w:sz="0" w:space="0" w:color="auto"/>
            <w:bottom w:val="none" w:sz="0" w:space="0" w:color="auto"/>
            <w:right w:val="none" w:sz="0" w:space="0" w:color="auto"/>
          </w:divBdr>
        </w:div>
      </w:divsChild>
    </w:div>
    <w:div w:id="355886719">
      <w:bodyDiv w:val="1"/>
      <w:marLeft w:val="0"/>
      <w:marRight w:val="0"/>
      <w:marTop w:val="0"/>
      <w:marBottom w:val="0"/>
      <w:divBdr>
        <w:top w:val="none" w:sz="0" w:space="0" w:color="auto"/>
        <w:left w:val="none" w:sz="0" w:space="0" w:color="auto"/>
        <w:bottom w:val="none" w:sz="0" w:space="0" w:color="auto"/>
        <w:right w:val="none" w:sz="0" w:space="0" w:color="auto"/>
      </w:divBdr>
      <w:divsChild>
        <w:div w:id="2067996313">
          <w:marLeft w:val="547"/>
          <w:marRight w:val="0"/>
          <w:marTop w:val="0"/>
          <w:marBottom w:val="0"/>
          <w:divBdr>
            <w:top w:val="none" w:sz="0" w:space="0" w:color="auto"/>
            <w:left w:val="none" w:sz="0" w:space="0" w:color="auto"/>
            <w:bottom w:val="none" w:sz="0" w:space="0" w:color="auto"/>
            <w:right w:val="none" w:sz="0" w:space="0" w:color="auto"/>
          </w:divBdr>
        </w:div>
        <w:div w:id="1695181522">
          <w:marLeft w:val="547"/>
          <w:marRight w:val="0"/>
          <w:marTop w:val="0"/>
          <w:marBottom w:val="0"/>
          <w:divBdr>
            <w:top w:val="none" w:sz="0" w:space="0" w:color="auto"/>
            <w:left w:val="none" w:sz="0" w:space="0" w:color="auto"/>
            <w:bottom w:val="none" w:sz="0" w:space="0" w:color="auto"/>
            <w:right w:val="none" w:sz="0" w:space="0" w:color="auto"/>
          </w:divBdr>
        </w:div>
        <w:div w:id="523058793">
          <w:marLeft w:val="547"/>
          <w:marRight w:val="0"/>
          <w:marTop w:val="0"/>
          <w:marBottom w:val="0"/>
          <w:divBdr>
            <w:top w:val="none" w:sz="0" w:space="0" w:color="auto"/>
            <w:left w:val="none" w:sz="0" w:space="0" w:color="auto"/>
            <w:bottom w:val="none" w:sz="0" w:space="0" w:color="auto"/>
            <w:right w:val="none" w:sz="0" w:space="0" w:color="auto"/>
          </w:divBdr>
        </w:div>
        <w:div w:id="1419863595">
          <w:marLeft w:val="547"/>
          <w:marRight w:val="0"/>
          <w:marTop w:val="0"/>
          <w:marBottom w:val="0"/>
          <w:divBdr>
            <w:top w:val="none" w:sz="0" w:space="0" w:color="auto"/>
            <w:left w:val="none" w:sz="0" w:space="0" w:color="auto"/>
            <w:bottom w:val="none" w:sz="0" w:space="0" w:color="auto"/>
            <w:right w:val="none" w:sz="0" w:space="0" w:color="auto"/>
          </w:divBdr>
        </w:div>
      </w:divsChild>
    </w:div>
    <w:div w:id="415370155">
      <w:bodyDiv w:val="1"/>
      <w:marLeft w:val="0"/>
      <w:marRight w:val="0"/>
      <w:marTop w:val="0"/>
      <w:marBottom w:val="0"/>
      <w:divBdr>
        <w:top w:val="none" w:sz="0" w:space="0" w:color="auto"/>
        <w:left w:val="none" w:sz="0" w:space="0" w:color="auto"/>
        <w:bottom w:val="none" w:sz="0" w:space="0" w:color="auto"/>
        <w:right w:val="none" w:sz="0" w:space="0" w:color="auto"/>
      </w:divBdr>
      <w:divsChild>
        <w:div w:id="1924532018">
          <w:marLeft w:val="547"/>
          <w:marRight w:val="0"/>
          <w:marTop w:val="0"/>
          <w:marBottom w:val="0"/>
          <w:divBdr>
            <w:top w:val="none" w:sz="0" w:space="0" w:color="auto"/>
            <w:left w:val="none" w:sz="0" w:space="0" w:color="auto"/>
            <w:bottom w:val="none" w:sz="0" w:space="0" w:color="auto"/>
            <w:right w:val="none" w:sz="0" w:space="0" w:color="auto"/>
          </w:divBdr>
        </w:div>
        <w:div w:id="258876424">
          <w:marLeft w:val="547"/>
          <w:marRight w:val="0"/>
          <w:marTop w:val="0"/>
          <w:marBottom w:val="0"/>
          <w:divBdr>
            <w:top w:val="none" w:sz="0" w:space="0" w:color="auto"/>
            <w:left w:val="none" w:sz="0" w:space="0" w:color="auto"/>
            <w:bottom w:val="none" w:sz="0" w:space="0" w:color="auto"/>
            <w:right w:val="none" w:sz="0" w:space="0" w:color="auto"/>
          </w:divBdr>
        </w:div>
        <w:div w:id="1298029677">
          <w:marLeft w:val="547"/>
          <w:marRight w:val="0"/>
          <w:marTop w:val="0"/>
          <w:marBottom w:val="0"/>
          <w:divBdr>
            <w:top w:val="none" w:sz="0" w:space="0" w:color="auto"/>
            <w:left w:val="none" w:sz="0" w:space="0" w:color="auto"/>
            <w:bottom w:val="none" w:sz="0" w:space="0" w:color="auto"/>
            <w:right w:val="none" w:sz="0" w:space="0" w:color="auto"/>
          </w:divBdr>
        </w:div>
        <w:div w:id="1441340942">
          <w:marLeft w:val="547"/>
          <w:marRight w:val="0"/>
          <w:marTop w:val="0"/>
          <w:marBottom w:val="0"/>
          <w:divBdr>
            <w:top w:val="none" w:sz="0" w:space="0" w:color="auto"/>
            <w:left w:val="none" w:sz="0" w:space="0" w:color="auto"/>
            <w:bottom w:val="none" w:sz="0" w:space="0" w:color="auto"/>
            <w:right w:val="none" w:sz="0" w:space="0" w:color="auto"/>
          </w:divBdr>
        </w:div>
      </w:divsChild>
    </w:div>
    <w:div w:id="459108777">
      <w:bodyDiv w:val="1"/>
      <w:marLeft w:val="0"/>
      <w:marRight w:val="0"/>
      <w:marTop w:val="0"/>
      <w:marBottom w:val="0"/>
      <w:divBdr>
        <w:top w:val="none" w:sz="0" w:space="0" w:color="auto"/>
        <w:left w:val="none" w:sz="0" w:space="0" w:color="auto"/>
        <w:bottom w:val="none" w:sz="0" w:space="0" w:color="auto"/>
        <w:right w:val="none" w:sz="0" w:space="0" w:color="auto"/>
      </w:divBdr>
    </w:div>
    <w:div w:id="461000339">
      <w:bodyDiv w:val="1"/>
      <w:marLeft w:val="0"/>
      <w:marRight w:val="0"/>
      <w:marTop w:val="0"/>
      <w:marBottom w:val="0"/>
      <w:divBdr>
        <w:top w:val="none" w:sz="0" w:space="0" w:color="auto"/>
        <w:left w:val="none" w:sz="0" w:space="0" w:color="auto"/>
        <w:bottom w:val="none" w:sz="0" w:space="0" w:color="auto"/>
        <w:right w:val="none" w:sz="0" w:space="0" w:color="auto"/>
      </w:divBdr>
    </w:div>
    <w:div w:id="474377385">
      <w:bodyDiv w:val="1"/>
      <w:marLeft w:val="0"/>
      <w:marRight w:val="0"/>
      <w:marTop w:val="0"/>
      <w:marBottom w:val="0"/>
      <w:divBdr>
        <w:top w:val="none" w:sz="0" w:space="0" w:color="auto"/>
        <w:left w:val="none" w:sz="0" w:space="0" w:color="auto"/>
        <w:bottom w:val="none" w:sz="0" w:space="0" w:color="auto"/>
        <w:right w:val="none" w:sz="0" w:space="0" w:color="auto"/>
      </w:divBdr>
    </w:div>
    <w:div w:id="543713096">
      <w:bodyDiv w:val="1"/>
      <w:marLeft w:val="0"/>
      <w:marRight w:val="0"/>
      <w:marTop w:val="0"/>
      <w:marBottom w:val="0"/>
      <w:divBdr>
        <w:top w:val="none" w:sz="0" w:space="0" w:color="auto"/>
        <w:left w:val="none" w:sz="0" w:space="0" w:color="auto"/>
        <w:bottom w:val="none" w:sz="0" w:space="0" w:color="auto"/>
        <w:right w:val="none" w:sz="0" w:space="0" w:color="auto"/>
      </w:divBdr>
      <w:divsChild>
        <w:div w:id="1972788137">
          <w:marLeft w:val="547"/>
          <w:marRight w:val="0"/>
          <w:marTop w:val="0"/>
          <w:marBottom w:val="0"/>
          <w:divBdr>
            <w:top w:val="none" w:sz="0" w:space="0" w:color="auto"/>
            <w:left w:val="none" w:sz="0" w:space="0" w:color="auto"/>
            <w:bottom w:val="none" w:sz="0" w:space="0" w:color="auto"/>
            <w:right w:val="none" w:sz="0" w:space="0" w:color="auto"/>
          </w:divBdr>
        </w:div>
        <w:div w:id="215750299">
          <w:marLeft w:val="547"/>
          <w:marRight w:val="0"/>
          <w:marTop w:val="0"/>
          <w:marBottom w:val="0"/>
          <w:divBdr>
            <w:top w:val="none" w:sz="0" w:space="0" w:color="auto"/>
            <w:left w:val="none" w:sz="0" w:space="0" w:color="auto"/>
            <w:bottom w:val="none" w:sz="0" w:space="0" w:color="auto"/>
            <w:right w:val="none" w:sz="0" w:space="0" w:color="auto"/>
          </w:divBdr>
        </w:div>
        <w:div w:id="1432122234">
          <w:marLeft w:val="547"/>
          <w:marRight w:val="0"/>
          <w:marTop w:val="0"/>
          <w:marBottom w:val="0"/>
          <w:divBdr>
            <w:top w:val="none" w:sz="0" w:space="0" w:color="auto"/>
            <w:left w:val="none" w:sz="0" w:space="0" w:color="auto"/>
            <w:bottom w:val="none" w:sz="0" w:space="0" w:color="auto"/>
            <w:right w:val="none" w:sz="0" w:space="0" w:color="auto"/>
          </w:divBdr>
        </w:div>
        <w:div w:id="1086342306">
          <w:marLeft w:val="547"/>
          <w:marRight w:val="0"/>
          <w:marTop w:val="0"/>
          <w:marBottom w:val="0"/>
          <w:divBdr>
            <w:top w:val="none" w:sz="0" w:space="0" w:color="auto"/>
            <w:left w:val="none" w:sz="0" w:space="0" w:color="auto"/>
            <w:bottom w:val="none" w:sz="0" w:space="0" w:color="auto"/>
            <w:right w:val="none" w:sz="0" w:space="0" w:color="auto"/>
          </w:divBdr>
        </w:div>
      </w:divsChild>
    </w:div>
    <w:div w:id="572203273">
      <w:bodyDiv w:val="1"/>
      <w:marLeft w:val="0"/>
      <w:marRight w:val="0"/>
      <w:marTop w:val="0"/>
      <w:marBottom w:val="0"/>
      <w:divBdr>
        <w:top w:val="none" w:sz="0" w:space="0" w:color="auto"/>
        <w:left w:val="none" w:sz="0" w:space="0" w:color="auto"/>
        <w:bottom w:val="none" w:sz="0" w:space="0" w:color="auto"/>
        <w:right w:val="none" w:sz="0" w:space="0" w:color="auto"/>
      </w:divBdr>
    </w:div>
    <w:div w:id="595986625">
      <w:bodyDiv w:val="1"/>
      <w:marLeft w:val="0"/>
      <w:marRight w:val="0"/>
      <w:marTop w:val="0"/>
      <w:marBottom w:val="0"/>
      <w:divBdr>
        <w:top w:val="none" w:sz="0" w:space="0" w:color="auto"/>
        <w:left w:val="none" w:sz="0" w:space="0" w:color="auto"/>
        <w:bottom w:val="none" w:sz="0" w:space="0" w:color="auto"/>
        <w:right w:val="none" w:sz="0" w:space="0" w:color="auto"/>
      </w:divBdr>
    </w:div>
    <w:div w:id="630402296">
      <w:bodyDiv w:val="1"/>
      <w:marLeft w:val="0"/>
      <w:marRight w:val="0"/>
      <w:marTop w:val="0"/>
      <w:marBottom w:val="0"/>
      <w:divBdr>
        <w:top w:val="none" w:sz="0" w:space="0" w:color="auto"/>
        <w:left w:val="none" w:sz="0" w:space="0" w:color="auto"/>
        <w:bottom w:val="none" w:sz="0" w:space="0" w:color="auto"/>
        <w:right w:val="none" w:sz="0" w:space="0" w:color="auto"/>
      </w:divBdr>
    </w:div>
    <w:div w:id="689382372">
      <w:bodyDiv w:val="1"/>
      <w:marLeft w:val="0"/>
      <w:marRight w:val="0"/>
      <w:marTop w:val="0"/>
      <w:marBottom w:val="0"/>
      <w:divBdr>
        <w:top w:val="none" w:sz="0" w:space="0" w:color="auto"/>
        <w:left w:val="none" w:sz="0" w:space="0" w:color="auto"/>
        <w:bottom w:val="none" w:sz="0" w:space="0" w:color="auto"/>
        <w:right w:val="none" w:sz="0" w:space="0" w:color="auto"/>
      </w:divBdr>
      <w:divsChild>
        <w:div w:id="349575364">
          <w:marLeft w:val="547"/>
          <w:marRight w:val="0"/>
          <w:marTop w:val="0"/>
          <w:marBottom w:val="0"/>
          <w:divBdr>
            <w:top w:val="none" w:sz="0" w:space="0" w:color="auto"/>
            <w:left w:val="none" w:sz="0" w:space="0" w:color="auto"/>
            <w:bottom w:val="none" w:sz="0" w:space="0" w:color="auto"/>
            <w:right w:val="none" w:sz="0" w:space="0" w:color="auto"/>
          </w:divBdr>
        </w:div>
      </w:divsChild>
    </w:div>
    <w:div w:id="706610253">
      <w:bodyDiv w:val="1"/>
      <w:marLeft w:val="0"/>
      <w:marRight w:val="0"/>
      <w:marTop w:val="0"/>
      <w:marBottom w:val="0"/>
      <w:divBdr>
        <w:top w:val="none" w:sz="0" w:space="0" w:color="auto"/>
        <w:left w:val="none" w:sz="0" w:space="0" w:color="auto"/>
        <w:bottom w:val="none" w:sz="0" w:space="0" w:color="auto"/>
        <w:right w:val="none" w:sz="0" w:space="0" w:color="auto"/>
      </w:divBdr>
    </w:div>
    <w:div w:id="721438906">
      <w:bodyDiv w:val="1"/>
      <w:marLeft w:val="0"/>
      <w:marRight w:val="0"/>
      <w:marTop w:val="0"/>
      <w:marBottom w:val="0"/>
      <w:divBdr>
        <w:top w:val="none" w:sz="0" w:space="0" w:color="auto"/>
        <w:left w:val="none" w:sz="0" w:space="0" w:color="auto"/>
        <w:bottom w:val="none" w:sz="0" w:space="0" w:color="auto"/>
        <w:right w:val="none" w:sz="0" w:space="0" w:color="auto"/>
      </w:divBdr>
      <w:divsChild>
        <w:div w:id="1469319373">
          <w:marLeft w:val="547"/>
          <w:marRight w:val="0"/>
          <w:marTop w:val="0"/>
          <w:marBottom w:val="0"/>
          <w:divBdr>
            <w:top w:val="none" w:sz="0" w:space="0" w:color="auto"/>
            <w:left w:val="none" w:sz="0" w:space="0" w:color="auto"/>
            <w:bottom w:val="none" w:sz="0" w:space="0" w:color="auto"/>
            <w:right w:val="none" w:sz="0" w:space="0" w:color="auto"/>
          </w:divBdr>
        </w:div>
      </w:divsChild>
    </w:div>
    <w:div w:id="730272401">
      <w:bodyDiv w:val="1"/>
      <w:marLeft w:val="0"/>
      <w:marRight w:val="0"/>
      <w:marTop w:val="0"/>
      <w:marBottom w:val="0"/>
      <w:divBdr>
        <w:top w:val="none" w:sz="0" w:space="0" w:color="auto"/>
        <w:left w:val="none" w:sz="0" w:space="0" w:color="auto"/>
        <w:bottom w:val="none" w:sz="0" w:space="0" w:color="auto"/>
        <w:right w:val="none" w:sz="0" w:space="0" w:color="auto"/>
      </w:divBdr>
    </w:div>
    <w:div w:id="812604524">
      <w:bodyDiv w:val="1"/>
      <w:marLeft w:val="0"/>
      <w:marRight w:val="0"/>
      <w:marTop w:val="0"/>
      <w:marBottom w:val="0"/>
      <w:divBdr>
        <w:top w:val="none" w:sz="0" w:space="0" w:color="auto"/>
        <w:left w:val="none" w:sz="0" w:space="0" w:color="auto"/>
        <w:bottom w:val="none" w:sz="0" w:space="0" w:color="auto"/>
        <w:right w:val="none" w:sz="0" w:space="0" w:color="auto"/>
      </w:divBdr>
    </w:div>
    <w:div w:id="826675039">
      <w:bodyDiv w:val="1"/>
      <w:marLeft w:val="0"/>
      <w:marRight w:val="0"/>
      <w:marTop w:val="0"/>
      <w:marBottom w:val="0"/>
      <w:divBdr>
        <w:top w:val="none" w:sz="0" w:space="0" w:color="auto"/>
        <w:left w:val="none" w:sz="0" w:space="0" w:color="auto"/>
        <w:bottom w:val="none" w:sz="0" w:space="0" w:color="auto"/>
        <w:right w:val="none" w:sz="0" w:space="0" w:color="auto"/>
      </w:divBdr>
    </w:div>
    <w:div w:id="1000891410">
      <w:bodyDiv w:val="1"/>
      <w:marLeft w:val="0"/>
      <w:marRight w:val="0"/>
      <w:marTop w:val="0"/>
      <w:marBottom w:val="0"/>
      <w:divBdr>
        <w:top w:val="none" w:sz="0" w:space="0" w:color="auto"/>
        <w:left w:val="none" w:sz="0" w:space="0" w:color="auto"/>
        <w:bottom w:val="none" w:sz="0" w:space="0" w:color="auto"/>
        <w:right w:val="none" w:sz="0" w:space="0" w:color="auto"/>
      </w:divBdr>
      <w:divsChild>
        <w:div w:id="1308390223">
          <w:marLeft w:val="547"/>
          <w:marRight w:val="0"/>
          <w:marTop w:val="0"/>
          <w:marBottom w:val="0"/>
          <w:divBdr>
            <w:top w:val="none" w:sz="0" w:space="0" w:color="auto"/>
            <w:left w:val="none" w:sz="0" w:space="0" w:color="auto"/>
            <w:bottom w:val="none" w:sz="0" w:space="0" w:color="auto"/>
            <w:right w:val="none" w:sz="0" w:space="0" w:color="auto"/>
          </w:divBdr>
        </w:div>
        <w:div w:id="1037897547">
          <w:marLeft w:val="547"/>
          <w:marRight w:val="0"/>
          <w:marTop w:val="0"/>
          <w:marBottom w:val="0"/>
          <w:divBdr>
            <w:top w:val="none" w:sz="0" w:space="0" w:color="auto"/>
            <w:left w:val="none" w:sz="0" w:space="0" w:color="auto"/>
            <w:bottom w:val="none" w:sz="0" w:space="0" w:color="auto"/>
            <w:right w:val="none" w:sz="0" w:space="0" w:color="auto"/>
          </w:divBdr>
        </w:div>
        <w:div w:id="1191141217">
          <w:marLeft w:val="547"/>
          <w:marRight w:val="0"/>
          <w:marTop w:val="0"/>
          <w:marBottom w:val="0"/>
          <w:divBdr>
            <w:top w:val="none" w:sz="0" w:space="0" w:color="auto"/>
            <w:left w:val="none" w:sz="0" w:space="0" w:color="auto"/>
            <w:bottom w:val="none" w:sz="0" w:space="0" w:color="auto"/>
            <w:right w:val="none" w:sz="0" w:space="0" w:color="auto"/>
          </w:divBdr>
        </w:div>
        <w:div w:id="1066414062">
          <w:marLeft w:val="547"/>
          <w:marRight w:val="0"/>
          <w:marTop w:val="0"/>
          <w:marBottom w:val="0"/>
          <w:divBdr>
            <w:top w:val="none" w:sz="0" w:space="0" w:color="auto"/>
            <w:left w:val="none" w:sz="0" w:space="0" w:color="auto"/>
            <w:bottom w:val="none" w:sz="0" w:space="0" w:color="auto"/>
            <w:right w:val="none" w:sz="0" w:space="0" w:color="auto"/>
          </w:divBdr>
        </w:div>
        <w:div w:id="1370910506">
          <w:marLeft w:val="547"/>
          <w:marRight w:val="0"/>
          <w:marTop w:val="0"/>
          <w:marBottom w:val="0"/>
          <w:divBdr>
            <w:top w:val="none" w:sz="0" w:space="0" w:color="auto"/>
            <w:left w:val="none" w:sz="0" w:space="0" w:color="auto"/>
            <w:bottom w:val="none" w:sz="0" w:space="0" w:color="auto"/>
            <w:right w:val="none" w:sz="0" w:space="0" w:color="auto"/>
          </w:divBdr>
        </w:div>
        <w:div w:id="1419063961">
          <w:marLeft w:val="547"/>
          <w:marRight w:val="0"/>
          <w:marTop w:val="0"/>
          <w:marBottom w:val="0"/>
          <w:divBdr>
            <w:top w:val="none" w:sz="0" w:space="0" w:color="auto"/>
            <w:left w:val="none" w:sz="0" w:space="0" w:color="auto"/>
            <w:bottom w:val="none" w:sz="0" w:space="0" w:color="auto"/>
            <w:right w:val="none" w:sz="0" w:space="0" w:color="auto"/>
          </w:divBdr>
        </w:div>
      </w:divsChild>
    </w:div>
    <w:div w:id="1024211160">
      <w:bodyDiv w:val="1"/>
      <w:marLeft w:val="0"/>
      <w:marRight w:val="0"/>
      <w:marTop w:val="0"/>
      <w:marBottom w:val="0"/>
      <w:divBdr>
        <w:top w:val="none" w:sz="0" w:space="0" w:color="auto"/>
        <w:left w:val="none" w:sz="0" w:space="0" w:color="auto"/>
        <w:bottom w:val="none" w:sz="0" w:space="0" w:color="auto"/>
        <w:right w:val="none" w:sz="0" w:space="0" w:color="auto"/>
      </w:divBdr>
    </w:div>
    <w:div w:id="1043792938">
      <w:bodyDiv w:val="1"/>
      <w:marLeft w:val="0"/>
      <w:marRight w:val="0"/>
      <w:marTop w:val="0"/>
      <w:marBottom w:val="0"/>
      <w:divBdr>
        <w:top w:val="none" w:sz="0" w:space="0" w:color="auto"/>
        <w:left w:val="none" w:sz="0" w:space="0" w:color="auto"/>
        <w:bottom w:val="none" w:sz="0" w:space="0" w:color="auto"/>
        <w:right w:val="none" w:sz="0" w:space="0" w:color="auto"/>
      </w:divBdr>
    </w:div>
    <w:div w:id="1091850063">
      <w:bodyDiv w:val="1"/>
      <w:marLeft w:val="0"/>
      <w:marRight w:val="0"/>
      <w:marTop w:val="0"/>
      <w:marBottom w:val="0"/>
      <w:divBdr>
        <w:top w:val="none" w:sz="0" w:space="0" w:color="auto"/>
        <w:left w:val="none" w:sz="0" w:space="0" w:color="auto"/>
        <w:bottom w:val="none" w:sz="0" w:space="0" w:color="auto"/>
        <w:right w:val="none" w:sz="0" w:space="0" w:color="auto"/>
      </w:divBdr>
    </w:div>
    <w:div w:id="1104307292">
      <w:bodyDiv w:val="1"/>
      <w:marLeft w:val="0"/>
      <w:marRight w:val="0"/>
      <w:marTop w:val="0"/>
      <w:marBottom w:val="0"/>
      <w:divBdr>
        <w:top w:val="none" w:sz="0" w:space="0" w:color="auto"/>
        <w:left w:val="none" w:sz="0" w:space="0" w:color="auto"/>
        <w:bottom w:val="none" w:sz="0" w:space="0" w:color="auto"/>
        <w:right w:val="none" w:sz="0" w:space="0" w:color="auto"/>
      </w:divBdr>
    </w:div>
    <w:div w:id="1135490284">
      <w:bodyDiv w:val="1"/>
      <w:marLeft w:val="0"/>
      <w:marRight w:val="0"/>
      <w:marTop w:val="0"/>
      <w:marBottom w:val="0"/>
      <w:divBdr>
        <w:top w:val="none" w:sz="0" w:space="0" w:color="auto"/>
        <w:left w:val="none" w:sz="0" w:space="0" w:color="auto"/>
        <w:bottom w:val="none" w:sz="0" w:space="0" w:color="auto"/>
        <w:right w:val="none" w:sz="0" w:space="0" w:color="auto"/>
      </w:divBdr>
    </w:div>
    <w:div w:id="1153789541">
      <w:bodyDiv w:val="1"/>
      <w:marLeft w:val="0"/>
      <w:marRight w:val="0"/>
      <w:marTop w:val="0"/>
      <w:marBottom w:val="0"/>
      <w:divBdr>
        <w:top w:val="none" w:sz="0" w:space="0" w:color="auto"/>
        <w:left w:val="none" w:sz="0" w:space="0" w:color="auto"/>
        <w:bottom w:val="none" w:sz="0" w:space="0" w:color="auto"/>
        <w:right w:val="none" w:sz="0" w:space="0" w:color="auto"/>
      </w:divBdr>
    </w:div>
    <w:div w:id="1155098976">
      <w:bodyDiv w:val="1"/>
      <w:marLeft w:val="0"/>
      <w:marRight w:val="0"/>
      <w:marTop w:val="0"/>
      <w:marBottom w:val="0"/>
      <w:divBdr>
        <w:top w:val="none" w:sz="0" w:space="0" w:color="auto"/>
        <w:left w:val="none" w:sz="0" w:space="0" w:color="auto"/>
        <w:bottom w:val="none" w:sz="0" w:space="0" w:color="auto"/>
        <w:right w:val="none" w:sz="0" w:space="0" w:color="auto"/>
      </w:divBdr>
    </w:div>
    <w:div w:id="1214926718">
      <w:bodyDiv w:val="1"/>
      <w:marLeft w:val="0"/>
      <w:marRight w:val="0"/>
      <w:marTop w:val="0"/>
      <w:marBottom w:val="0"/>
      <w:divBdr>
        <w:top w:val="none" w:sz="0" w:space="0" w:color="auto"/>
        <w:left w:val="none" w:sz="0" w:space="0" w:color="auto"/>
        <w:bottom w:val="none" w:sz="0" w:space="0" w:color="auto"/>
        <w:right w:val="none" w:sz="0" w:space="0" w:color="auto"/>
      </w:divBdr>
    </w:div>
    <w:div w:id="1262107154">
      <w:bodyDiv w:val="1"/>
      <w:marLeft w:val="0"/>
      <w:marRight w:val="0"/>
      <w:marTop w:val="0"/>
      <w:marBottom w:val="0"/>
      <w:divBdr>
        <w:top w:val="none" w:sz="0" w:space="0" w:color="auto"/>
        <w:left w:val="none" w:sz="0" w:space="0" w:color="auto"/>
        <w:bottom w:val="none" w:sz="0" w:space="0" w:color="auto"/>
        <w:right w:val="none" w:sz="0" w:space="0" w:color="auto"/>
      </w:divBdr>
      <w:divsChild>
        <w:div w:id="1294484667">
          <w:marLeft w:val="547"/>
          <w:marRight w:val="0"/>
          <w:marTop w:val="0"/>
          <w:marBottom w:val="0"/>
          <w:divBdr>
            <w:top w:val="none" w:sz="0" w:space="0" w:color="auto"/>
            <w:left w:val="none" w:sz="0" w:space="0" w:color="auto"/>
            <w:bottom w:val="none" w:sz="0" w:space="0" w:color="auto"/>
            <w:right w:val="none" w:sz="0" w:space="0" w:color="auto"/>
          </w:divBdr>
        </w:div>
      </w:divsChild>
    </w:div>
    <w:div w:id="1294754446">
      <w:bodyDiv w:val="1"/>
      <w:marLeft w:val="0"/>
      <w:marRight w:val="0"/>
      <w:marTop w:val="0"/>
      <w:marBottom w:val="0"/>
      <w:divBdr>
        <w:top w:val="none" w:sz="0" w:space="0" w:color="auto"/>
        <w:left w:val="none" w:sz="0" w:space="0" w:color="auto"/>
        <w:bottom w:val="none" w:sz="0" w:space="0" w:color="auto"/>
        <w:right w:val="none" w:sz="0" w:space="0" w:color="auto"/>
      </w:divBdr>
      <w:divsChild>
        <w:div w:id="2006745083">
          <w:marLeft w:val="547"/>
          <w:marRight w:val="0"/>
          <w:marTop w:val="0"/>
          <w:marBottom w:val="0"/>
          <w:divBdr>
            <w:top w:val="none" w:sz="0" w:space="0" w:color="auto"/>
            <w:left w:val="none" w:sz="0" w:space="0" w:color="auto"/>
            <w:bottom w:val="none" w:sz="0" w:space="0" w:color="auto"/>
            <w:right w:val="none" w:sz="0" w:space="0" w:color="auto"/>
          </w:divBdr>
        </w:div>
        <w:div w:id="1797259869">
          <w:marLeft w:val="547"/>
          <w:marRight w:val="0"/>
          <w:marTop w:val="0"/>
          <w:marBottom w:val="0"/>
          <w:divBdr>
            <w:top w:val="none" w:sz="0" w:space="0" w:color="auto"/>
            <w:left w:val="none" w:sz="0" w:space="0" w:color="auto"/>
            <w:bottom w:val="none" w:sz="0" w:space="0" w:color="auto"/>
            <w:right w:val="none" w:sz="0" w:space="0" w:color="auto"/>
          </w:divBdr>
        </w:div>
        <w:div w:id="533084333">
          <w:marLeft w:val="547"/>
          <w:marRight w:val="0"/>
          <w:marTop w:val="0"/>
          <w:marBottom w:val="0"/>
          <w:divBdr>
            <w:top w:val="none" w:sz="0" w:space="0" w:color="auto"/>
            <w:left w:val="none" w:sz="0" w:space="0" w:color="auto"/>
            <w:bottom w:val="none" w:sz="0" w:space="0" w:color="auto"/>
            <w:right w:val="none" w:sz="0" w:space="0" w:color="auto"/>
          </w:divBdr>
        </w:div>
        <w:div w:id="1773351745">
          <w:marLeft w:val="547"/>
          <w:marRight w:val="0"/>
          <w:marTop w:val="0"/>
          <w:marBottom w:val="0"/>
          <w:divBdr>
            <w:top w:val="none" w:sz="0" w:space="0" w:color="auto"/>
            <w:left w:val="none" w:sz="0" w:space="0" w:color="auto"/>
            <w:bottom w:val="none" w:sz="0" w:space="0" w:color="auto"/>
            <w:right w:val="none" w:sz="0" w:space="0" w:color="auto"/>
          </w:divBdr>
        </w:div>
      </w:divsChild>
    </w:div>
    <w:div w:id="1332369999">
      <w:bodyDiv w:val="1"/>
      <w:marLeft w:val="0"/>
      <w:marRight w:val="0"/>
      <w:marTop w:val="0"/>
      <w:marBottom w:val="0"/>
      <w:divBdr>
        <w:top w:val="none" w:sz="0" w:space="0" w:color="auto"/>
        <w:left w:val="none" w:sz="0" w:space="0" w:color="auto"/>
        <w:bottom w:val="none" w:sz="0" w:space="0" w:color="auto"/>
        <w:right w:val="none" w:sz="0" w:space="0" w:color="auto"/>
      </w:divBdr>
    </w:div>
    <w:div w:id="1447231784">
      <w:bodyDiv w:val="1"/>
      <w:marLeft w:val="0"/>
      <w:marRight w:val="0"/>
      <w:marTop w:val="0"/>
      <w:marBottom w:val="0"/>
      <w:divBdr>
        <w:top w:val="none" w:sz="0" w:space="0" w:color="auto"/>
        <w:left w:val="none" w:sz="0" w:space="0" w:color="auto"/>
        <w:bottom w:val="none" w:sz="0" w:space="0" w:color="auto"/>
        <w:right w:val="none" w:sz="0" w:space="0" w:color="auto"/>
      </w:divBdr>
      <w:divsChild>
        <w:div w:id="1187334041">
          <w:marLeft w:val="547"/>
          <w:marRight w:val="0"/>
          <w:marTop w:val="0"/>
          <w:marBottom w:val="0"/>
          <w:divBdr>
            <w:top w:val="none" w:sz="0" w:space="0" w:color="auto"/>
            <w:left w:val="none" w:sz="0" w:space="0" w:color="auto"/>
            <w:bottom w:val="none" w:sz="0" w:space="0" w:color="auto"/>
            <w:right w:val="none" w:sz="0" w:space="0" w:color="auto"/>
          </w:divBdr>
        </w:div>
      </w:divsChild>
    </w:div>
    <w:div w:id="1501700888">
      <w:bodyDiv w:val="1"/>
      <w:marLeft w:val="0"/>
      <w:marRight w:val="0"/>
      <w:marTop w:val="0"/>
      <w:marBottom w:val="0"/>
      <w:divBdr>
        <w:top w:val="none" w:sz="0" w:space="0" w:color="auto"/>
        <w:left w:val="none" w:sz="0" w:space="0" w:color="auto"/>
        <w:bottom w:val="none" w:sz="0" w:space="0" w:color="auto"/>
        <w:right w:val="none" w:sz="0" w:space="0" w:color="auto"/>
      </w:divBdr>
    </w:div>
    <w:div w:id="1505196253">
      <w:bodyDiv w:val="1"/>
      <w:marLeft w:val="0"/>
      <w:marRight w:val="0"/>
      <w:marTop w:val="0"/>
      <w:marBottom w:val="0"/>
      <w:divBdr>
        <w:top w:val="none" w:sz="0" w:space="0" w:color="auto"/>
        <w:left w:val="none" w:sz="0" w:space="0" w:color="auto"/>
        <w:bottom w:val="none" w:sz="0" w:space="0" w:color="auto"/>
        <w:right w:val="none" w:sz="0" w:space="0" w:color="auto"/>
      </w:divBdr>
      <w:divsChild>
        <w:div w:id="100347962">
          <w:marLeft w:val="547"/>
          <w:marRight w:val="0"/>
          <w:marTop w:val="0"/>
          <w:marBottom w:val="0"/>
          <w:divBdr>
            <w:top w:val="none" w:sz="0" w:space="0" w:color="auto"/>
            <w:left w:val="none" w:sz="0" w:space="0" w:color="auto"/>
            <w:bottom w:val="none" w:sz="0" w:space="0" w:color="auto"/>
            <w:right w:val="none" w:sz="0" w:space="0" w:color="auto"/>
          </w:divBdr>
        </w:div>
        <w:div w:id="938879408">
          <w:marLeft w:val="547"/>
          <w:marRight w:val="0"/>
          <w:marTop w:val="0"/>
          <w:marBottom w:val="0"/>
          <w:divBdr>
            <w:top w:val="none" w:sz="0" w:space="0" w:color="auto"/>
            <w:left w:val="none" w:sz="0" w:space="0" w:color="auto"/>
            <w:bottom w:val="none" w:sz="0" w:space="0" w:color="auto"/>
            <w:right w:val="none" w:sz="0" w:space="0" w:color="auto"/>
          </w:divBdr>
        </w:div>
        <w:div w:id="1276525769">
          <w:marLeft w:val="547"/>
          <w:marRight w:val="0"/>
          <w:marTop w:val="0"/>
          <w:marBottom w:val="0"/>
          <w:divBdr>
            <w:top w:val="none" w:sz="0" w:space="0" w:color="auto"/>
            <w:left w:val="none" w:sz="0" w:space="0" w:color="auto"/>
            <w:bottom w:val="none" w:sz="0" w:space="0" w:color="auto"/>
            <w:right w:val="none" w:sz="0" w:space="0" w:color="auto"/>
          </w:divBdr>
        </w:div>
        <w:div w:id="2143839745">
          <w:marLeft w:val="547"/>
          <w:marRight w:val="0"/>
          <w:marTop w:val="0"/>
          <w:marBottom w:val="0"/>
          <w:divBdr>
            <w:top w:val="none" w:sz="0" w:space="0" w:color="auto"/>
            <w:left w:val="none" w:sz="0" w:space="0" w:color="auto"/>
            <w:bottom w:val="none" w:sz="0" w:space="0" w:color="auto"/>
            <w:right w:val="none" w:sz="0" w:space="0" w:color="auto"/>
          </w:divBdr>
        </w:div>
        <w:div w:id="1308125043">
          <w:marLeft w:val="547"/>
          <w:marRight w:val="0"/>
          <w:marTop w:val="0"/>
          <w:marBottom w:val="0"/>
          <w:divBdr>
            <w:top w:val="none" w:sz="0" w:space="0" w:color="auto"/>
            <w:left w:val="none" w:sz="0" w:space="0" w:color="auto"/>
            <w:bottom w:val="none" w:sz="0" w:space="0" w:color="auto"/>
            <w:right w:val="none" w:sz="0" w:space="0" w:color="auto"/>
          </w:divBdr>
        </w:div>
      </w:divsChild>
    </w:div>
    <w:div w:id="1535386025">
      <w:bodyDiv w:val="1"/>
      <w:marLeft w:val="0"/>
      <w:marRight w:val="0"/>
      <w:marTop w:val="0"/>
      <w:marBottom w:val="0"/>
      <w:divBdr>
        <w:top w:val="none" w:sz="0" w:space="0" w:color="auto"/>
        <w:left w:val="none" w:sz="0" w:space="0" w:color="auto"/>
        <w:bottom w:val="none" w:sz="0" w:space="0" w:color="auto"/>
        <w:right w:val="none" w:sz="0" w:space="0" w:color="auto"/>
      </w:divBdr>
      <w:divsChild>
        <w:div w:id="743337494">
          <w:marLeft w:val="547"/>
          <w:marRight w:val="0"/>
          <w:marTop w:val="0"/>
          <w:marBottom w:val="0"/>
          <w:divBdr>
            <w:top w:val="none" w:sz="0" w:space="0" w:color="auto"/>
            <w:left w:val="none" w:sz="0" w:space="0" w:color="auto"/>
            <w:bottom w:val="none" w:sz="0" w:space="0" w:color="auto"/>
            <w:right w:val="none" w:sz="0" w:space="0" w:color="auto"/>
          </w:divBdr>
        </w:div>
        <w:div w:id="1562860237">
          <w:marLeft w:val="547"/>
          <w:marRight w:val="0"/>
          <w:marTop w:val="0"/>
          <w:marBottom w:val="0"/>
          <w:divBdr>
            <w:top w:val="none" w:sz="0" w:space="0" w:color="auto"/>
            <w:left w:val="none" w:sz="0" w:space="0" w:color="auto"/>
            <w:bottom w:val="none" w:sz="0" w:space="0" w:color="auto"/>
            <w:right w:val="none" w:sz="0" w:space="0" w:color="auto"/>
          </w:divBdr>
        </w:div>
        <w:div w:id="516968303">
          <w:marLeft w:val="547"/>
          <w:marRight w:val="0"/>
          <w:marTop w:val="0"/>
          <w:marBottom w:val="0"/>
          <w:divBdr>
            <w:top w:val="none" w:sz="0" w:space="0" w:color="auto"/>
            <w:left w:val="none" w:sz="0" w:space="0" w:color="auto"/>
            <w:bottom w:val="none" w:sz="0" w:space="0" w:color="auto"/>
            <w:right w:val="none" w:sz="0" w:space="0" w:color="auto"/>
          </w:divBdr>
        </w:div>
        <w:div w:id="1774323656">
          <w:marLeft w:val="547"/>
          <w:marRight w:val="0"/>
          <w:marTop w:val="0"/>
          <w:marBottom w:val="0"/>
          <w:divBdr>
            <w:top w:val="none" w:sz="0" w:space="0" w:color="auto"/>
            <w:left w:val="none" w:sz="0" w:space="0" w:color="auto"/>
            <w:bottom w:val="none" w:sz="0" w:space="0" w:color="auto"/>
            <w:right w:val="none" w:sz="0" w:space="0" w:color="auto"/>
          </w:divBdr>
        </w:div>
        <w:div w:id="307976292">
          <w:marLeft w:val="547"/>
          <w:marRight w:val="0"/>
          <w:marTop w:val="0"/>
          <w:marBottom w:val="0"/>
          <w:divBdr>
            <w:top w:val="none" w:sz="0" w:space="0" w:color="auto"/>
            <w:left w:val="none" w:sz="0" w:space="0" w:color="auto"/>
            <w:bottom w:val="none" w:sz="0" w:space="0" w:color="auto"/>
            <w:right w:val="none" w:sz="0" w:space="0" w:color="auto"/>
          </w:divBdr>
        </w:div>
        <w:div w:id="163129683">
          <w:marLeft w:val="547"/>
          <w:marRight w:val="0"/>
          <w:marTop w:val="0"/>
          <w:marBottom w:val="0"/>
          <w:divBdr>
            <w:top w:val="none" w:sz="0" w:space="0" w:color="auto"/>
            <w:left w:val="none" w:sz="0" w:space="0" w:color="auto"/>
            <w:bottom w:val="none" w:sz="0" w:space="0" w:color="auto"/>
            <w:right w:val="none" w:sz="0" w:space="0" w:color="auto"/>
          </w:divBdr>
        </w:div>
        <w:div w:id="2047291232">
          <w:marLeft w:val="547"/>
          <w:marRight w:val="0"/>
          <w:marTop w:val="0"/>
          <w:marBottom w:val="0"/>
          <w:divBdr>
            <w:top w:val="none" w:sz="0" w:space="0" w:color="auto"/>
            <w:left w:val="none" w:sz="0" w:space="0" w:color="auto"/>
            <w:bottom w:val="none" w:sz="0" w:space="0" w:color="auto"/>
            <w:right w:val="none" w:sz="0" w:space="0" w:color="auto"/>
          </w:divBdr>
        </w:div>
        <w:div w:id="406194345">
          <w:marLeft w:val="547"/>
          <w:marRight w:val="0"/>
          <w:marTop w:val="0"/>
          <w:marBottom w:val="0"/>
          <w:divBdr>
            <w:top w:val="none" w:sz="0" w:space="0" w:color="auto"/>
            <w:left w:val="none" w:sz="0" w:space="0" w:color="auto"/>
            <w:bottom w:val="none" w:sz="0" w:space="0" w:color="auto"/>
            <w:right w:val="none" w:sz="0" w:space="0" w:color="auto"/>
          </w:divBdr>
        </w:div>
        <w:div w:id="1310131908">
          <w:marLeft w:val="547"/>
          <w:marRight w:val="0"/>
          <w:marTop w:val="0"/>
          <w:marBottom w:val="0"/>
          <w:divBdr>
            <w:top w:val="none" w:sz="0" w:space="0" w:color="auto"/>
            <w:left w:val="none" w:sz="0" w:space="0" w:color="auto"/>
            <w:bottom w:val="none" w:sz="0" w:space="0" w:color="auto"/>
            <w:right w:val="none" w:sz="0" w:space="0" w:color="auto"/>
          </w:divBdr>
        </w:div>
        <w:div w:id="145124105">
          <w:marLeft w:val="547"/>
          <w:marRight w:val="0"/>
          <w:marTop w:val="0"/>
          <w:marBottom w:val="0"/>
          <w:divBdr>
            <w:top w:val="none" w:sz="0" w:space="0" w:color="auto"/>
            <w:left w:val="none" w:sz="0" w:space="0" w:color="auto"/>
            <w:bottom w:val="none" w:sz="0" w:space="0" w:color="auto"/>
            <w:right w:val="none" w:sz="0" w:space="0" w:color="auto"/>
          </w:divBdr>
        </w:div>
        <w:div w:id="1587959776">
          <w:marLeft w:val="547"/>
          <w:marRight w:val="0"/>
          <w:marTop w:val="0"/>
          <w:marBottom w:val="0"/>
          <w:divBdr>
            <w:top w:val="none" w:sz="0" w:space="0" w:color="auto"/>
            <w:left w:val="none" w:sz="0" w:space="0" w:color="auto"/>
            <w:bottom w:val="none" w:sz="0" w:space="0" w:color="auto"/>
            <w:right w:val="none" w:sz="0" w:space="0" w:color="auto"/>
          </w:divBdr>
        </w:div>
      </w:divsChild>
    </w:div>
    <w:div w:id="1610893523">
      <w:bodyDiv w:val="1"/>
      <w:marLeft w:val="0"/>
      <w:marRight w:val="0"/>
      <w:marTop w:val="0"/>
      <w:marBottom w:val="0"/>
      <w:divBdr>
        <w:top w:val="none" w:sz="0" w:space="0" w:color="auto"/>
        <w:left w:val="none" w:sz="0" w:space="0" w:color="auto"/>
        <w:bottom w:val="none" w:sz="0" w:space="0" w:color="auto"/>
        <w:right w:val="none" w:sz="0" w:space="0" w:color="auto"/>
      </w:divBdr>
    </w:div>
    <w:div w:id="1659184701">
      <w:bodyDiv w:val="1"/>
      <w:marLeft w:val="0"/>
      <w:marRight w:val="0"/>
      <w:marTop w:val="0"/>
      <w:marBottom w:val="0"/>
      <w:divBdr>
        <w:top w:val="none" w:sz="0" w:space="0" w:color="auto"/>
        <w:left w:val="none" w:sz="0" w:space="0" w:color="auto"/>
        <w:bottom w:val="none" w:sz="0" w:space="0" w:color="auto"/>
        <w:right w:val="none" w:sz="0" w:space="0" w:color="auto"/>
      </w:divBdr>
    </w:div>
    <w:div w:id="1757893930">
      <w:bodyDiv w:val="1"/>
      <w:marLeft w:val="0"/>
      <w:marRight w:val="0"/>
      <w:marTop w:val="0"/>
      <w:marBottom w:val="0"/>
      <w:divBdr>
        <w:top w:val="none" w:sz="0" w:space="0" w:color="auto"/>
        <w:left w:val="none" w:sz="0" w:space="0" w:color="auto"/>
        <w:bottom w:val="none" w:sz="0" w:space="0" w:color="auto"/>
        <w:right w:val="none" w:sz="0" w:space="0" w:color="auto"/>
      </w:divBdr>
    </w:div>
    <w:div w:id="1840996799">
      <w:bodyDiv w:val="1"/>
      <w:marLeft w:val="0"/>
      <w:marRight w:val="0"/>
      <w:marTop w:val="0"/>
      <w:marBottom w:val="0"/>
      <w:divBdr>
        <w:top w:val="none" w:sz="0" w:space="0" w:color="auto"/>
        <w:left w:val="none" w:sz="0" w:space="0" w:color="auto"/>
        <w:bottom w:val="none" w:sz="0" w:space="0" w:color="auto"/>
        <w:right w:val="none" w:sz="0" w:space="0" w:color="auto"/>
      </w:divBdr>
    </w:div>
    <w:div w:id="1844587573">
      <w:bodyDiv w:val="1"/>
      <w:marLeft w:val="0"/>
      <w:marRight w:val="0"/>
      <w:marTop w:val="0"/>
      <w:marBottom w:val="0"/>
      <w:divBdr>
        <w:top w:val="none" w:sz="0" w:space="0" w:color="auto"/>
        <w:left w:val="none" w:sz="0" w:space="0" w:color="auto"/>
        <w:bottom w:val="none" w:sz="0" w:space="0" w:color="auto"/>
        <w:right w:val="none" w:sz="0" w:space="0" w:color="auto"/>
      </w:divBdr>
    </w:div>
    <w:div w:id="1887986554">
      <w:bodyDiv w:val="1"/>
      <w:marLeft w:val="0"/>
      <w:marRight w:val="0"/>
      <w:marTop w:val="0"/>
      <w:marBottom w:val="0"/>
      <w:divBdr>
        <w:top w:val="none" w:sz="0" w:space="0" w:color="auto"/>
        <w:left w:val="none" w:sz="0" w:space="0" w:color="auto"/>
        <w:bottom w:val="none" w:sz="0" w:space="0" w:color="auto"/>
        <w:right w:val="none" w:sz="0" w:space="0" w:color="auto"/>
      </w:divBdr>
    </w:div>
    <w:div w:id="1914970836">
      <w:bodyDiv w:val="1"/>
      <w:marLeft w:val="0"/>
      <w:marRight w:val="0"/>
      <w:marTop w:val="0"/>
      <w:marBottom w:val="0"/>
      <w:divBdr>
        <w:top w:val="none" w:sz="0" w:space="0" w:color="auto"/>
        <w:left w:val="none" w:sz="0" w:space="0" w:color="auto"/>
        <w:bottom w:val="none" w:sz="0" w:space="0" w:color="auto"/>
        <w:right w:val="none" w:sz="0" w:space="0" w:color="auto"/>
      </w:divBdr>
    </w:div>
    <w:div w:id="1932734942">
      <w:bodyDiv w:val="1"/>
      <w:marLeft w:val="0"/>
      <w:marRight w:val="0"/>
      <w:marTop w:val="0"/>
      <w:marBottom w:val="0"/>
      <w:divBdr>
        <w:top w:val="none" w:sz="0" w:space="0" w:color="auto"/>
        <w:left w:val="none" w:sz="0" w:space="0" w:color="auto"/>
        <w:bottom w:val="none" w:sz="0" w:space="0" w:color="auto"/>
        <w:right w:val="none" w:sz="0" w:space="0" w:color="auto"/>
      </w:divBdr>
    </w:div>
    <w:div w:id="1954170068">
      <w:bodyDiv w:val="1"/>
      <w:marLeft w:val="0"/>
      <w:marRight w:val="0"/>
      <w:marTop w:val="0"/>
      <w:marBottom w:val="0"/>
      <w:divBdr>
        <w:top w:val="none" w:sz="0" w:space="0" w:color="auto"/>
        <w:left w:val="none" w:sz="0" w:space="0" w:color="auto"/>
        <w:bottom w:val="none" w:sz="0" w:space="0" w:color="auto"/>
        <w:right w:val="none" w:sz="0" w:space="0" w:color="auto"/>
      </w:divBdr>
    </w:div>
    <w:div w:id="2031904851">
      <w:bodyDiv w:val="1"/>
      <w:marLeft w:val="0"/>
      <w:marRight w:val="0"/>
      <w:marTop w:val="0"/>
      <w:marBottom w:val="0"/>
      <w:divBdr>
        <w:top w:val="none" w:sz="0" w:space="0" w:color="auto"/>
        <w:left w:val="none" w:sz="0" w:space="0" w:color="auto"/>
        <w:bottom w:val="none" w:sz="0" w:space="0" w:color="auto"/>
        <w:right w:val="none" w:sz="0" w:space="0" w:color="auto"/>
      </w:divBdr>
    </w:div>
    <w:div w:id="2055694857">
      <w:bodyDiv w:val="1"/>
      <w:marLeft w:val="0"/>
      <w:marRight w:val="0"/>
      <w:marTop w:val="0"/>
      <w:marBottom w:val="0"/>
      <w:divBdr>
        <w:top w:val="none" w:sz="0" w:space="0" w:color="auto"/>
        <w:left w:val="none" w:sz="0" w:space="0" w:color="auto"/>
        <w:bottom w:val="none" w:sz="0" w:space="0" w:color="auto"/>
        <w:right w:val="none" w:sz="0" w:space="0" w:color="auto"/>
      </w:divBdr>
      <w:divsChild>
        <w:div w:id="2092778728">
          <w:marLeft w:val="547"/>
          <w:marRight w:val="0"/>
          <w:marTop w:val="0"/>
          <w:marBottom w:val="0"/>
          <w:divBdr>
            <w:top w:val="none" w:sz="0" w:space="0" w:color="auto"/>
            <w:left w:val="none" w:sz="0" w:space="0" w:color="auto"/>
            <w:bottom w:val="none" w:sz="0" w:space="0" w:color="auto"/>
            <w:right w:val="none" w:sz="0" w:space="0" w:color="auto"/>
          </w:divBdr>
        </w:div>
        <w:div w:id="623847034">
          <w:marLeft w:val="547"/>
          <w:marRight w:val="0"/>
          <w:marTop w:val="0"/>
          <w:marBottom w:val="0"/>
          <w:divBdr>
            <w:top w:val="none" w:sz="0" w:space="0" w:color="auto"/>
            <w:left w:val="none" w:sz="0" w:space="0" w:color="auto"/>
            <w:bottom w:val="none" w:sz="0" w:space="0" w:color="auto"/>
            <w:right w:val="none" w:sz="0" w:space="0" w:color="auto"/>
          </w:divBdr>
        </w:div>
        <w:div w:id="586043018">
          <w:marLeft w:val="547"/>
          <w:marRight w:val="0"/>
          <w:marTop w:val="0"/>
          <w:marBottom w:val="0"/>
          <w:divBdr>
            <w:top w:val="none" w:sz="0" w:space="0" w:color="auto"/>
            <w:left w:val="none" w:sz="0" w:space="0" w:color="auto"/>
            <w:bottom w:val="none" w:sz="0" w:space="0" w:color="auto"/>
            <w:right w:val="none" w:sz="0" w:space="0" w:color="auto"/>
          </w:divBdr>
        </w:div>
        <w:div w:id="363407543">
          <w:marLeft w:val="547"/>
          <w:marRight w:val="0"/>
          <w:marTop w:val="0"/>
          <w:marBottom w:val="0"/>
          <w:divBdr>
            <w:top w:val="none" w:sz="0" w:space="0" w:color="auto"/>
            <w:left w:val="none" w:sz="0" w:space="0" w:color="auto"/>
            <w:bottom w:val="none" w:sz="0" w:space="0" w:color="auto"/>
            <w:right w:val="none" w:sz="0" w:space="0" w:color="auto"/>
          </w:divBdr>
        </w:div>
      </w:divsChild>
    </w:div>
    <w:div w:id="2114475175">
      <w:bodyDiv w:val="1"/>
      <w:marLeft w:val="0"/>
      <w:marRight w:val="0"/>
      <w:marTop w:val="0"/>
      <w:marBottom w:val="0"/>
      <w:divBdr>
        <w:top w:val="none" w:sz="0" w:space="0" w:color="auto"/>
        <w:left w:val="none" w:sz="0" w:space="0" w:color="auto"/>
        <w:bottom w:val="none" w:sz="0" w:space="0" w:color="auto"/>
        <w:right w:val="none" w:sz="0" w:space="0" w:color="auto"/>
      </w:divBdr>
    </w:div>
    <w:div w:id="2120953926">
      <w:bodyDiv w:val="1"/>
      <w:marLeft w:val="0"/>
      <w:marRight w:val="0"/>
      <w:marTop w:val="0"/>
      <w:marBottom w:val="0"/>
      <w:divBdr>
        <w:top w:val="none" w:sz="0" w:space="0" w:color="auto"/>
        <w:left w:val="none" w:sz="0" w:space="0" w:color="auto"/>
        <w:bottom w:val="none" w:sz="0" w:space="0" w:color="auto"/>
        <w:right w:val="none" w:sz="0" w:space="0" w:color="auto"/>
      </w:divBdr>
      <w:divsChild>
        <w:div w:id="732393625">
          <w:marLeft w:val="547"/>
          <w:marRight w:val="0"/>
          <w:marTop w:val="0"/>
          <w:marBottom w:val="0"/>
          <w:divBdr>
            <w:top w:val="none" w:sz="0" w:space="0" w:color="auto"/>
            <w:left w:val="none" w:sz="0" w:space="0" w:color="auto"/>
            <w:bottom w:val="none" w:sz="0" w:space="0" w:color="auto"/>
            <w:right w:val="none" w:sz="0" w:space="0" w:color="auto"/>
          </w:divBdr>
        </w:div>
        <w:div w:id="922451464">
          <w:marLeft w:val="547"/>
          <w:marRight w:val="0"/>
          <w:marTop w:val="0"/>
          <w:marBottom w:val="0"/>
          <w:divBdr>
            <w:top w:val="none" w:sz="0" w:space="0" w:color="auto"/>
            <w:left w:val="none" w:sz="0" w:space="0" w:color="auto"/>
            <w:bottom w:val="none" w:sz="0" w:space="0" w:color="auto"/>
            <w:right w:val="none" w:sz="0" w:space="0" w:color="auto"/>
          </w:divBdr>
        </w:div>
        <w:div w:id="925964176">
          <w:marLeft w:val="547"/>
          <w:marRight w:val="0"/>
          <w:marTop w:val="0"/>
          <w:marBottom w:val="0"/>
          <w:divBdr>
            <w:top w:val="none" w:sz="0" w:space="0" w:color="auto"/>
            <w:left w:val="none" w:sz="0" w:space="0" w:color="auto"/>
            <w:bottom w:val="none" w:sz="0" w:space="0" w:color="auto"/>
            <w:right w:val="none" w:sz="0" w:space="0" w:color="auto"/>
          </w:divBdr>
        </w:div>
        <w:div w:id="1924950734">
          <w:marLeft w:val="547"/>
          <w:marRight w:val="0"/>
          <w:marTop w:val="0"/>
          <w:marBottom w:val="0"/>
          <w:divBdr>
            <w:top w:val="none" w:sz="0" w:space="0" w:color="auto"/>
            <w:left w:val="none" w:sz="0" w:space="0" w:color="auto"/>
            <w:bottom w:val="none" w:sz="0" w:space="0" w:color="auto"/>
            <w:right w:val="none" w:sz="0" w:space="0" w:color="auto"/>
          </w:divBdr>
        </w:div>
        <w:div w:id="58748464">
          <w:marLeft w:val="547"/>
          <w:marRight w:val="0"/>
          <w:marTop w:val="0"/>
          <w:marBottom w:val="0"/>
          <w:divBdr>
            <w:top w:val="none" w:sz="0" w:space="0" w:color="auto"/>
            <w:left w:val="none" w:sz="0" w:space="0" w:color="auto"/>
            <w:bottom w:val="none" w:sz="0" w:space="0" w:color="auto"/>
            <w:right w:val="none" w:sz="0" w:space="0" w:color="auto"/>
          </w:divBdr>
        </w:div>
        <w:div w:id="1298686048">
          <w:marLeft w:val="547"/>
          <w:marRight w:val="0"/>
          <w:marTop w:val="0"/>
          <w:marBottom w:val="0"/>
          <w:divBdr>
            <w:top w:val="none" w:sz="0" w:space="0" w:color="auto"/>
            <w:left w:val="none" w:sz="0" w:space="0" w:color="auto"/>
            <w:bottom w:val="none" w:sz="0" w:space="0" w:color="auto"/>
            <w:right w:val="none" w:sz="0" w:space="0" w:color="auto"/>
          </w:divBdr>
        </w:div>
        <w:div w:id="1818377206">
          <w:marLeft w:val="547"/>
          <w:marRight w:val="0"/>
          <w:marTop w:val="0"/>
          <w:marBottom w:val="0"/>
          <w:divBdr>
            <w:top w:val="none" w:sz="0" w:space="0" w:color="auto"/>
            <w:left w:val="none" w:sz="0" w:space="0" w:color="auto"/>
            <w:bottom w:val="none" w:sz="0" w:space="0" w:color="auto"/>
            <w:right w:val="none" w:sz="0" w:space="0" w:color="auto"/>
          </w:divBdr>
        </w:div>
        <w:div w:id="2012218704">
          <w:marLeft w:val="547"/>
          <w:marRight w:val="0"/>
          <w:marTop w:val="0"/>
          <w:marBottom w:val="0"/>
          <w:divBdr>
            <w:top w:val="none" w:sz="0" w:space="0" w:color="auto"/>
            <w:left w:val="none" w:sz="0" w:space="0" w:color="auto"/>
            <w:bottom w:val="none" w:sz="0" w:space="0" w:color="auto"/>
            <w:right w:val="none" w:sz="0" w:space="0" w:color="auto"/>
          </w:divBdr>
        </w:div>
        <w:div w:id="1509828324">
          <w:marLeft w:val="547"/>
          <w:marRight w:val="0"/>
          <w:marTop w:val="0"/>
          <w:marBottom w:val="0"/>
          <w:divBdr>
            <w:top w:val="none" w:sz="0" w:space="0" w:color="auto"/>
            <w:left w:val="none" w:sz="0" w:space="0" w:color="auto"/>
            <w:bottom w:val="none" w:sz="0" w:space="0" w:color="auto"/>
            <w:right w:val="none" w:sz="0" w:space="0" w:color="auto"/>
          </w:divBdr>
        </w:div>
        <w:div w:id="144052352">
          <w:marLeft w:val="547"/>
          <w:marRight w:val="0"/>
          <w:marTop w:val="0"/>
          <w:marBottom w:val="0"/>
          <w:divBdr>
            <w:top w:val="none" w:sz="0" w:space="0" w:color="auto"/>
            <w:left w:val="none" w:sz="0" w:space="0" w:color="auto"/>
            <w:bottom w:val="none" w:sz="0" w:space="0" w:color="auto"/>
            <w:right w:val="none" w:sz="0" w:space="0" w:color="auto"/>
          </w:divBdr>
        </w:div>
        <w:div w:id="340160130">
          <w:marLeft w:val="547"/>
          <w:marRight w:val="0"/>
          <w:marTop w:val="0"/>
          <w:marBottom w:val="0"/>
          <w:divBdr>
            <w:top w:val="none" w:sz="0" w:space="0" w:color="auto"/>
            <w:left w:val="none" w:sz="0" w:space="0" w:color="auto"/>
            <w:bottom w:val="none" w:sz="0" w:space="0" w:color="auto"/>
            <w:right w:val="none" w:sz="0" w:space="0" w:color="auto"/>
          </w:divBdr>
        </w:div>
        <w:div w:id="605889107">
          <w:marLeft w:val="547"/>
          <w:marRight w:val="0"/>
          <w:marTop w:val="0"/>
          <w:marBottom w:val="0"/>
          <w:divBdr>
            <w:top w:val="none" w:sz="0" w:space="0" w:color="auto"/>
            <w:left w:val="none" w:sz="0" w:space="0" w:color="auto"/>
            <w:bottom w:val="none" w:sz="0" w:space="0" w:color="auto"/>
            <w:right w:val="none" w:sz="0" w:space="0" w:color="auto"/>
          </w:divBdr>
        </w:div>
        <w:div w:id="1785880595">
          <w:marLeft w:val="547"/>
          <w:marRight w:val="0"/>
          <w:marTop w:val="0"/>
          <w:marBottom w:val="0"/>
          <w:divBdr>
            <w:top w:val="none" w:sz="0" w:space="0" w:color="auto"/>
            <w:left w:val="none" w:sz="0" w:space="0" w:color="auto"/>
            <w:bottom w:val="none" w:sz="0" w:space="0" w:color="auto"/>
            <w:right w:val="none" w:sz="0" w:space="0" w:color="auto"/>
          </w:divBdr>
        </w:div>
        <w:div w:id="1505054318">
          <w:marLeft w:val="547"/>
          <w:marRight w:val="0"/>
          <w:marTop w:val="0"/>
          <w:marBottom w:val="0"/>
          <w:divBdr>
            <w:top w:val="none" w:sz="0" w:space="0" w:color="auto"/>
            <w:left w:val="none" w:sz="0" w:space="0" w:color="auto"/>
            <w:bottom w:val="none" w:sz="0" w:space="0" w:color="auto"/>
            <w:right w:val="none" w:sz="0" w:space="0" w:color="auto"/>
          </w:divBdr>
        </w:div>
        <w:div w:id="1847668574">
          <w:marLeft w:val="547"/>
          <w:marRight w:val="0"/>
          <w:marTop w:val="0"/>
          <w:marBottom w:val="0"/>
          <w:divBdr>
            <w:top w:val="none" w:sz="0" w:space="0" w:color="auto"/>
            <w:left w:val="none" w:sz="0" w:space="0" w:color="auto"/>
            <w:bottom w:val="none" w:sz="0" w:space="0" w:color="auto"/>
            <w:right w:val="none" w:sz="0" w:space="0" w:color="auto"/>
          </w:divBdr>
        </w:div>
        <w:div w:id="1375078377">
          <w:marLeft w:val="547"/>
          <w:marRight w:val="0"/>
          <w:marTop w:val="0"/>
          <w:marBottom w:val="0"/>
          <w:divBdr>
            <w:top w:val="none" w:sz="0" w:space="0" w:color="auto"/>
            <w:left w:val="none" w:sz="0" w:space="0" w:color="auto"/>
            <w:bottom w:val="none" w:sz="0" w:space="0" w:color="auto"/>
            <w:right w:val="none" w:sz="0" w:space="0" w:color="auto"/>
          </w:divBdr>
        </w:div>
        <w:div w:id="2028216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724D76-2D29-4C4A-9318-4469E87F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8632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Rom1</dc:creator>
  <cp:keywords/>
  <dc:description/>
  <cp:lastModifiedBy>Régine Battois</cp:lastModifiedBy>
  <cp:revision>2</cp:revision>
  <dcterms:created xsi:type="dcterms:W3CDTF">2024-01-29T21:02:00Z</dcterms:created>
  <dcterms:modified xsi:type="dcterms:W3CDTF">2024-01-29T21:02:00Z</dcterms:modified>
</cp:coreProperties>
</file>